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Arial" w:hAnsi="Arial"/>
          <w:color w:val="1288B9"/>
          <w:sz w:val="44"/>
          <w:szCs w:val="44"/>
        </w:rPr>
        <w:id w:val="420067588"/>
        <w:lock w:val="contentLocked"/>
        <w:placeholder>
          <w:docPart w:val="DefaultPlaceholder_1082065158"/>
        </w:placeholder>
        <w:group/>
      </w:sdtPr>
      <w:sdtEndPr>
        <w:rPr>
          <w:rFonts w:eastAsiaTheme="minorHAnsi" w:cs="Arial"/>
          <w:b/>
          <w:bCs/>
          <w:color w:val="auto"/>
          <w:sz w:val="22"/>
          <w:szCs w:val="22"/>
        </w:rPr>
      </w:sdtEndPr>
      <w:sdtContent>
        <w:sdt>
          <w:sdtPr>
            <w:rPr>
              <w:rFonts w:ascii="Arial" w:eastAsia="Arial" w:hAnsi="Arial"/>
              <w:color w:val="1288B9"/>
              <w:sz w:val="44"/>
              <w:szCs w:val="44"/>
            </w:rPr>
            <w:id w:val="2040619952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eastAsiaTheme="minorHAnsi" w:cs="Arial"/>
              <w:color w:val="auto"/>
              <w:sz w:val="22"/>
              <w:szCs w:val="22"/>
            </w:rPr>
          </w:sdtEndPr>
          <w:sdtContent>
            <w:p>
              <w:pPr>
                <w:jc w:val="center"/>
                <w:rPr>
                  <w:rFonts w:ascii="Arial" w:eastAsia="Arial" w:hAnsi="Arial"/>
                  <w:color w:val="1288B9"/>
                  <w:sz w:val="44"/>
                  <w:szCs w:val="44"/>
                </w:rPr>
              </w:pPr>
              <w:r>
                <w:rPr>
                  <w:noProof/>
                  <w:lang w:eastAsia="de-CH"/>
                </w:rPr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-549910</wp:posOffset>
                    </wp:positionH>
                    <wp:positionV relativeFrom="paragraph">
                      <wp:posOffset>473446</wp:posOffset>
                    </wp:positionV>
                    <wp:extent cx="7581900" cy="2574925"/>
                    <wp:effectExtent l="0" t="0" r="0" b="0"/>
                    <wp:wrapNone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81900" cy="25749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rFonts w:ascii="Arial" w:eastAsia="Arial" w:hAnsi="Arial"/>
                  <w:color w:val="1288B9"/>
                  <w:sz w:val="44"/>
                  <w:szCs w:val="44"/>
                </w:rPr>
                <w:t>Chefärzte-Gesellschaft des Kantons Zürich</w:t>
              </w:r>
            </w:p>
            <w:tbl>
              <w:tblPr>
                <w:tblStyle w:val="Tabellenraster"/>
                <w:tblW w:w="11618" w:type="dxa"/>
                <w:tblInd w:w="-43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810"/>
                <w:gridCol w:w="5808"/>
              </w:tblGrid>
              <w:tr>
                <w:trPr>
                  <w:trHeight w:val="3825"/>
                </w:trPr>
                <w:tc>
                  <w:tcPr>
                    <w:tcW w:w="5810" w:type="dxa"/>
                  </w:tcPr>
                  <w:p>
                    <w:pPr>
                      <w:tabs>
                        <w:tab w:val="left" w:pos="0"/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</w:p>
                  <w:p>
                    <w:pPr>
                      <w:tabs>
                        <w:tab w:val="left" w:pos="0"/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</w:p>
                  <w:p>
                    <w:pPr>
                      <w:tabs>
                        <w:tab w:val="left" w:pos="0"/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Anmeldeformular zum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br/>
                      <w:t>7. Zürcher Oberarztkurs</w:t>
                    </w:r>
                  </w:p>
                  <w:p>
                    <w:p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</w:p>
                  <w:p>
                    <w:pPr>
                      <w:tabs>
                        <w:tab w:val="left" w:pos="0"/>
                      </w:tabs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30. September / 01. Oktober 2022</w:t>
                    </w:r>
                  </w:p>
                  <w:p>
                    <w:pPr>
                      <w:jc w:val="center"/>
                      <w:rPr>
                        <w:rFonts w:ascii="Arial" w:eastAsia="Arial" w:hAnsi="Arial"/>
                        <w:color w:val="1288B9"/>
                        <w:sz w:val="44"/>
                        <w:szCs w:val="44"/>
                      </w:rPr>
                    </w:pPr>
                  </w:p>
                </w:tc>
                <w:tc>
                  <w:tcPr>
                    <w:tcW w:w="5808" w:type="dxa"/>
                  </w:tcPr>
                  <w:p>
                    <w:pPr>
                      <w:jc w:val="center"/>
                      <w:rPr>
                        <w:rFonts w:ascii="Arial" w:eastAsia="Arial" w:hAnsi="Arial"/>
                        <w:color w:val="1288B9"/>
                        <w:sz w:val="44"/>
                        <w:szCs w:val="44"/>
                      </w:rPr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3675923" cy="2514600"/>
                          <wp:effectExtent l="0" t="0" r="127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75923" cy="2514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rPr>
                  <w:rFonts w:ascii="Arial" w:hAnsi="Arial" w:cs="Arial"/>
                  <w:sz w:val="12"/>
                  <w:szCs w:val="12"/>
                </w:rPr>
              </w:pPr>
            </w:p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rPr>
                  <w:rFonts w:ascii="Arial" w:hAnsi="Arial" w:cs="Arial"/>
                  <w:sz w:val="12"/>
                  <w:szCs w:val="12"/>
                </w:rPr>
              </w:pPr>
            </w:p>
            <w:tbl>
              <w:tblPr>
                <w:tblStyle w:val="Tabellenraster"/>
                <w:tblW w:w="1072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807"/>
                <w:gridCol w:w="2913"/>
                <w:gridCol w:w="2752"/>
                <w:gridCol w:w="2248"/>
              </w:tblGrid>
              <w:tr>
                <w:trPr>
                  <w:trHeight w:val="1601"/>
                </w:trPr>
                <w:tc>
                  <w:tcPr>
                    <w:tcW w:w="2807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Präsidentin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Dr. med. Nadja Lindenmann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Spital Affoltern a. Albis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8910 Affoltern a. Albis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044 714 26 76</w:t>
                    </w:r>
                  </w:p>
                </w:tc>
                <w:tc>
                  <w:tcPr>
                    <w:tcW w:w="2913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Vizepräsidentin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KD Dr. med. Stephanie von Orelli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Stadtspital Triemli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8063 Zürich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  <w:t>Tel: 044 416 20 10</w:t>
                    </w:r>
                  </w:p>
                </w:tc>
                <w:tc>
                  <w:tcPr>
                    <w:tcW w:w="2752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Rechnungsführerin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Dr. med.Ulrike Bauerfeind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Spital Zollikerberg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8125 Zollikerberg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CH"/>
                      </w:rPr>
                      <w:t>Tel: 044 397 23 11</w:t>
                    </w:r>
                  </w:p>
                </w:tc>
                <w:tc>
                  <w:tcPr>
                    <w:tcW w:w="2248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Aktuar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PD Dr. med. Alexander Müller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Spital Limmattal / Uroviva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8952 Schlieren</w:t>
                    </w: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Tel: 044 733 24 39</w:t>
                    </w:r>
                  </w:p>
                </w:tc>
              </w:tr>
              <w:tr>
                <w:trPr>
                  <w:trHeight w:val="478"/>
                </w:trPr>
                <w:tc>
                  <w:tcPr>
                    <w:tcW w:w="2807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Style w:val="Hyperlink"/>
                        <w:rFonts w:ascii="Arial" w:hAnsi="Arial" w:cs="Arial"/>
                        <w:color w:val="auto"/>
                        <w:sz w:val="14"/>
                        <w:szCs w:val="14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4"/>
                        <w:szCs w:val="14"/>
                      </w:rPr>
                      <w:t>nadja.lindenmann@spitalaffoltern.ch</w:t>
                    </w:r>
                  </w:p>
                </w:tc>
                <w:tc>
                  <w:tcPr>
                    <w:tcW w:w="2913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hyperlink r:id="rId11" w:history="1"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>stephanie.vonorelli@triemli.zuerich.ch</w:t>
                      </w:r>
                    </w:hyperlink>
                  </w:p>
                </w:tc>
                <w:tc>
                  <w:tcPr>
                    <w:tcW w:w="2752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788"/>
                        <w:tab w:val="right" w:pos="9072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  <w:lang w:val="fr-CH"/>
                      </w:rPr>
                    </w:pPr>
                    <w:hyperlink r:id="rId12" w:history="1"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szCs w:val="14"/>
                          <w:lang w:val="fr-CH"/>
                        </w:rPr>
                        <w:t>ulrike.bauerfeind@spitalzollikerberg.ch</w:t>
                      </w:r>
                    </w:hyperlink>
                  </w:p>
                </w:tc>
                <w:tc>
                  <w:tcPr>
                    <w:tcW w:w="2248" w:type="dxa"/>
                    <w:shd w:val="clear" w:color="auto" w:fill="auto"/>
                  </w:tcPr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080"/>
                        <w:tab w:val="left" w:pos="7626"/>
                        <w:tab w:val="left" w:pos="7788"/>
                        <w:tab w:val="right" w:pos="9072"/>
                      </w:tabs>
                      <w:rPr>
                        <w:rStyle w:val="Hyperlink"/>
                        <w:sz w:val="14"/>
                        <w:szCs w:val="14"/>
                      </w:rPr>
                    </w:pPr>
                  </w:p>
                  <w:p>
                    <w:pPr>
                      <w:tabs>
                        <w:tab w:val="left" w:pos="2268"/>
                        <w:tab w:val="left" w:pos="4536"/>
                        <w:tab w:val="left" w:pos="6804"/>
                        <w:tab w:val="left" w:pos="7626"/>
                      </w:tabs>
                      <w:ind w:left="-108"/>
                      <w:rPr>
                        <w:rFonts w:ascii="Arial" w:hAnsi="Arial" w:cs="Arial"/>
                        <w:b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4"/>
                        <w:szCs w:val="14"/>
                        <w:lang w:val="fr-CH"/>
                      </w:rPr>
                      <w:t>uroviva@spital-limmattal.ch</w:t>
                    </w:r>
                  </w:p>
                </w:tc>
              </w:tr>
            </w:tbl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rPr>
                  <w:rFonts w:ascii="Arial" w:hAnsi="Arial" w:cs="Arial"/>
                  <w:sz w:val="20"/>
                  <w:szCs w:val="20"/>
                </w:rPr>
              </w:pPr>
            </w:p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Auch der diesjährige Kurs findet in der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Kartause Ittingen </w:t>
              </w:r>
              <w:r>
                <w:rPr>
                  <w:rFonts w:ascii="Arial" w:hAnsi="Arial" w:cs="Arial"/>
                  <w:sz w:val="20"/>
                  <w:szCs w:val="20"/>
                </w:rPr>
                <w:t>statt und beinhaltet die Übernachtung im Einzel- oder Do</w:t>
              </w:r>
              <w:r>
                <w:rPr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pelzimmer, inkl. Vollpension. </w:t>
              </w:r>
            </w:p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Die Anreise ist individuell (Parkplätze stehen kostenfrei zur Verfügung).</w:t>
              </w:r>
            </w:p>
            <w:p>
              <w:pPr>
                <w:tabs>
                  <w:tab w:val="left" w:pos="1418"/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Kursbetrag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CHF 1000.-- </w:t>
              </w:r>
            </w:p>
            <w:p>
              <w:pPr>
                <w:tabs>
                  <w:tab w:val="left" w:pos="1418"/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  <w:p>
              <w:pPr>
                <w:pStyle w:val="Listenabsatz"/>
                <w:numPr>
                  <w:ilvl w:val="0"/>
                  <w:numId w:val="2"/>
                </w:num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  <w:u w:val="single"/>
                </w:rPr>
                <w:t xml:space="preserve">VSAO-Mitglieder </w:t>
              </w:r>
              <w:r>
                <w:rPr>
                  <w:rFonts w:ascii="Arial" w:hAnsi="Arial" w:cs="Arial"/>
                  <w:sz w:val="20"/>
                  <w:szCs w:val="20"/>
                </w:rPr>
                <w:t>bezahlen CHF 600.-- (CHF 300.-- können vom Arbeitgeber/Spital zurückverlangt werden.)</w:t>
              </w:r>
            </w:p>
            <w:p>
              <w:pPr>
                <w:pStyle w:val="Listenabsatz"/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ind w:left="36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Als VSAO-Mitglied profitieren Sie von vergünstigten Konditionen, was bedeutet, dass Ihre Eigenkosten nur CHF 300.-- betragen und Sie insgesamt nur CHF 600.-- einzahlen müssen. Wir danken an dieser Stelle dem VSAO für die grosszügige Unterstützung seiner Mitglieder.</w:t>
              </w:r>
            </w:p>
            <w:p>
              <w:pPr>
                <w:pStyle w:val="Listenabsatz"/>
                <w:numPr>
                  <w:ilvl w:val="0"/>
                  <w:numId w:val="2"/>
                </w:num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ind w:left="357" w:hanging="357"/>
                <w:rPr>
                  <w:rFonts w:ascii="Arial" w:hAnsi="Arial" w:cs="Arial"/>
                  <w:color w:val="FF0000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  <w:u w:val="single"/>
                </w:rPr>
                <w:t>Nicht VSAO-Mitglieder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bezahlen CHF 700.--  (CHF 300.-- können vom Arbeitgeber/Spital zurückverlangt werden) auf das untenstehende Konto ein.</w:t>
              </w:r>
            </w:p>
            <w:p>
              <w:pPr>
                <w:pStyle w:val="Listenabsatz"/>
                <w:numPr>
                  <w:ilvl w:val="0"/>
                  <w:numId w:val="2"/>
                </w:num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ind w:left="357" w:hanging="357"/>
                <w:rPr>
                  <w:rFonts w:ascii="Arial" w:hAnsi="Arial" w:cs="Arial"/>
                  <w:color w:val="FF0000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Der Restbetrag wird von der Chefärztegesellschaft, VSAO, VSA und VZK bezahlt</w:t>
              </w:r>
            </w:p>
            <w:p>
              <w:pPr>
                <w:pStyle w:val="Listenabsatz"/>
                <w:numPr>
                  <w:ilvl w:val="0"/>
                  <w:numId w:val="2"/>
                </w:num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rPr>
                  <w:rFonts w:ascii="Arial" w:hAnsi="Arial" w:cs="Arial"/>
                  <w:color w:val="FF0000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Die Anmeldung wird mit der Einzahlung der Kurskosten gültig und hat bis spätestens 30.07.2021 zu erfolgen. </w:t>
              </w:r>
            </w:p>
            <w:p>
              <w:pPr>
                <w:pStyle w:val="Listenabsatz"/>
                <w:numPr>
                  <w:ilvl w:val="0"/>
                  <w:numId w:val="2"/>
                </w:num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Bei Verhinderung oder Stornierung der Teilnahme können ab dem 13.08.2021 keine Kosten rückerstattet werden.</w:t>
              </w:r>
            </w:p>
            <w:p>
              <w:pPr>
                <w:pStyle w:val="Listenabsatz"/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ind w:left="360"/>
                <w:rPr>
                  <w:rFonts w:ascii="Arial" w:hAnsi="Arial" w:cs="Arial"/>
                  <w:sz w:val="20"/>
                  <w:szCs w:val="20"/>
                </w:rPr>
              </w:pPr>
            </w:p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Bankverbindung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Chefärzte-Gesellschaft des Kantons Zürich</w:t>
              </w:r>
            </w:p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Zürcher Kantonalbank</w:t>
              </w:r>
            </w:p>
            <w:p>
              <w:pPr>
                <w:tabs>
                  <w:tab w:val="left" w:pos="2268"/>
                  <w:tab w:val="left" w:pos="4536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8010 Zürich</w:t>
              </w:r>
            </w:p>
            <w:p>
              <w:pPr>
                <w:tabs>
                  <w:tab w:val="left" w:pos="2268"/>
                  <w:tab w:val="left" w:pos="3828"/>
                  <w:tab w:val="left" w:pos="6804"/>
                  <w:tab w:val="left" w:pos="7080"/>
                  <w:tab w:val="left" w:pos="7788"/>
                  <w:tab w:val="right" w:pos="9072"/>
                </w:tabs>
                <w:spacing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Vermerk: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OA Kurs 2022</w:t>
              </w:r>
            </w:p>
            <w:p>
              <w:pPr>
                <w:tabs>
                  <w:tab w:val="left" w:pos="2268"/>
                  <w:tab w:val="left" w:pos="3828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ind w:left="2268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Konto Nummer: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1109-0010.656.709</w:t>
              </w:r>
            </w:p>
            <w:p>
              <w:pPr>
                <w:tabs>
                  <w:tab w:val="left" w:pos="2268"/>
                  <w:tab w:val="left" w:pos="3828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ind w:left="2268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IBAN Nummer: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CH05 0070 0110 9000 10656</w:t>
              </w:r>
            </w:p>
            <w:p>
              <w:pPr>
                <w:tabs>
                  <w:tab w:val="left" w:pos="2268"/>
                  <w:tab w:val="left" w:pos="3828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ind w:left="2268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Bankclearing: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Nummer: 700</w:t>
              </w:r>
            </w:p>
            <w:p>
              <w:pPr>
                <w:tabs>
                  <w:tab w:val="left" w:pos="2268"/>
                  <w:tab w:val="left" w:pos="3828"/>
                  <w:tab w:val="left" w:pos="6804"/>
                  <w:tab w:val="left" w:pos="7080"/>
                  <w:tab w:val="left" w:pos="7788"/>
                  <w:tab w:val="right" w:pos="9072"/>
                </w:tabs>
                <w:spacing w:after="0" w:line="240" w:lineRule="auto"/>
                <w:ind w:left="2268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SWIFT:</w:t>
              </w:r>
              <w:r>
                <w:rPr>
                  <w:rFonts w:ascii="Arial" w:hAnsi="Arial" w:cs="Arial"/>
                </w:rPr>
                <w:tab/>
                <w:t xml:space="preserve">ZKBCHZZ80A </w:t>
              </w:r>
            </w:p>
          </w:sdtContent>
        </w:sdt>
        <w:p>
          <w:pPr>
            <w:tabs>
              <w:tab w:val="left" w:pos="2268"/>
              <w:tab w:val="left" w:pos="4536"/>
              <w:tab w:val="left" w:pos="6804"/>
              <w:tab w:val="left" w:pos="7080"/>
              <w:tab w:val="left" w:pos="7788"/>
              <w:tab w:val="right" w:pos="9072"/>
            </w:tabs>
            <w:spacing w:after="0" w:line="240" w:lineRule="auto"/>
            <w:ind w:left="2268"/>
            <w:rPr>
              <w:rFonts w:ascii="Arial" w:hAnsi="Arial" w:cs="Arial"/>
            </w:rPr>
          </w:pPr>
        </w:p>
        <w:p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448"/>
            <w:gridCol w:w="3448"/>
            <w:gridCol w:w="3448"/>
          </w:tblGrid>
          <w:tr>
            <w:trPr>
              <w:trHeight w:val="340"/>
            </w:trPr>
            <w:tc>
              <w:tcPr>
                <w:tcW w:w="1034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 w:after="12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ANMELDEDATEN</w:t>
                </w:r>
              </w:p>
            </w:tc>
          </w:tr>
          <w:tr>
            <w:trPr>
              <w:trHeight w:val="340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Name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91269512"/>
                <w:placeholder>
                  <w:docPart w:val="2E33811A0F8A4F54AB66A61969761CE2"/>
                </w:placeholder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>
            <w:trPr>
              <w:trHeight w:val="340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Vornam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73245096"/>
                <w:placeholder>
                  <w:docPart w:val="3E3AC8371C2B478A9FBE8076F4FF324B"/>
                </w:placeholder>
                <w:text/>
              </w:sdtPr>
              <w:sdtContent>
                <w:tc>
                  <w:tcPr>
                    <w:tcW w:w="689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>
            <w:trPr>
              <w:trHeight w:val="57"/>
            </w:trPr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340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Arbeitgeber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7103139"/>
                <w:placeholder>
                  <w:docPart w:val="18C71DBB914746D2B453621F360A458C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>
            <w:trPr>
              <w:trHeight w:val="340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Funktion / Abteilung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39456774"/>
                <w:placeholder>
                  <w:docPart w:val="575B306E00AE4C5280D5ED381233CE0A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 xml:space="preserve">  </w:t>
                    </w:r>
                  </w:p>
                </w:tc>
              </w:sdtContent>
            </w:sdt>
          </w:tr>
          <w:tr>
            <w:trPr>
              <w:trHeight w:val="340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VSAO Mitglied</w:t>
                </w:r>
              </w:p>
            </w:tc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ascii="Arial" w:hAnsi="Arial" w:cs="Arial"/>
                      <w:bCs/>
                      <w:sz w:val="20"/>
                      <w:szCs w:val="20"/>
                    </w:rPr>
                    <w:id w:val="1916967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ascii="Arial" w:hAnsi="Arial" w:cs="Arial"/>
                      <w:bCs/>
                      <w:sz w:val="20"/>
                      <w:szCs w:val="20"/>
                    </w:rPr>
                    <w:id w:val="1112946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>
            <w:trPr>
              <w:trHeight w:val="454"/>
            </w:trPr>
            <w:tc>
              <w:tcPr>
                <w:tcW w:w="1034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Ihre Mitgliedschaft im VSAO wird überprüft. Wenn Sie Mitglied sind, betragen ihre Eigenkosten CHF 300.-</w:t>
                </w:r>
              </w:p>
            </w:tc>
          </w:tr>
          <w:tr>
            <w:trPr>
              <w:trHeight w:val="57"/>
            </w:trPr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Adresse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69003941"/>
                <w:placeholder>
                  <w:docPart w:val="A49FFFF64F674C5DA29F2FB2DEED0939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 xml:space="preserve">  </w:t>
                    </w:r>
                  </w:p>
                </w:tc>
              </w:sdtContent>
            </w:sdt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PLZ / Ort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8788311"/>
                <w:placeholder>
                  <w:docPart w:val="D2B2116E4D3041B988C4EBC9209246D6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 xml:space="preserve">  </w:t>
                    </w:r>
                  </w:p>
                </w:tc>
              </w:sdtContent>
            </w:sdt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E-Mail Adresse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5621271"/>
                <w:placeholder>
                  <w:docPart w:val="546492D75EB34557A72BD40C1AF630B1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 xml:space="preserve">  </w:t>
                    </w:r>
                  </w:p>
                </w:tc>
              </w:sdtContent>
            </w:sdt>
          </w:tr>
          <w:tr>
            <w:trPr>
              <w:trHeight w:val="454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Telefonnummer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40698902"/>
                <w:placeholder>
                  <w:docPart w:val="F1B642339C6449258712C30FE62CD89B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tr>
          <w:tr>
            <w:trPr>
              <w:trHeight w:val="57"/>
            </w:trPr>
            <w:tc>
              <w:tcPr>
                <w:tcW w:w="10344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454"/>
            </w:trPr>
            <w:tc>
              <w:tcPr>
                <w:tcW w:w="1034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spacing w:after="12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ÜBERNACHTUNG UND VERPFLEGUNG</w:t>
                </w:r>
              </w:p>
            </w:tc>
          </w:tr>
          <w:tr>
            <w:trPr>
              <w:trHeight w:val="454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Übernachtung im Einzelzimmer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9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89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57"/>
            </w:trPr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689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Übernachtung im Doppelzimmer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527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>
            <w:trPr>
              <w:trHeight w:val="454"/>
            </w:trPr>
            <w:tc>
              <w:tcPr>
                <w:tcW w:w="1034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Name der zweiten Person falls Doppelzimmer</w:t>
                </w:r>
              </w:p>
            </w:tc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Name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92261358"/>
                <w:placeholder>
                  <w:docPart w:val="748C49200F094B6AB5085F88C1DD42BA"/>
                </w:placeholder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  <w:tr>
            <w:trPr>
              <w:trHeight w:val="454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48877443"/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tr>
          <w:tr>
            <w:trPr>
              <w:trHeight w:val="57"/>
            </w:trPr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Essen</w:t>
                </w:r>
              </w:p>
            </w:tc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Fleisch </w:t>
                </w:r>
                <w:sdt>
                  <w:sdtPr>
                    <w:rPr>
                      <w:rFonts w:ascii="Arial" w:hAnsi="Arial" w:cs="Arial"/>
                      <w:bCs/>
                      <w:sz w:val="20"/>
                      <w:szCs w:val="20"/>
                    </w:rPr>
                    <w:id w:val="-1867059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Vegetarisch </w:t>
                </w:r>
                <w:sdt>
                  <w:sdtPr>
                    <w:rPr>
                      <w:rFonts w:ascii="Arial" w:hAnsi="Arial" w:cs="Arial"/>
                      <w:bCs/>
                      <w:sz w:val="20"/>
                      <w:szCs w:val="20"/>
                    </w:rPr>
                    <w:id w:val="1891381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>
            <w:trPr>
              <w:trHeight w:val="454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Falls Allergien, bitte angeben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47202397"/>
                <w:showingPlcHdr/>
                <w:text/>
              </w:sdtPr>
              <w:sdtContent>
                <w:tc>
                  <w:tcPr>
                    <w:tcW w:w="689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tr>
          <w:tr>
            <w:trPr>
              <w:trHeight w:val="57"/>
            </w:trPr>
            <w:tc>
              <w:tcPr>
                <w:tcW w:w="10344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454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Datum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81956653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tc>
                  <w:tcPr>
                    <w:tcW w:w="6896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    </w:t>
                    </w:r>
                  </w:p>
                </w:tc>
              </w:sdtContent>
            </w:sdt>
          </w:tr>
          <w:tr>
            <w:trPr>
              <w:trHeight w:val="57"/>
            </w:trPr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3448" w:type="dxa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567"/>
            </w:trPr>
            <w:tc>
              <w:tcPr>
                <w:tcW w:w="3448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Unterschrift</w:t>
                </w:r>
              </w:p>
            </w:tc>
            <w:tc>
              <w:tcPr>
                <w:tcW w:w="68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57"/>
            </w:trPr>
            <w:tc>
              <w:tcPr>
                <w:tcW w:w="10344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Anmeldung bitte per Mail an</w:t>
                </w:r>
              </w:p>
            </w:tc>
            <w:tc>
              <w:tcPr>
                <w:tcW w:w="6896" w:type="dxa"/>
                <w:gridSpan w:val="2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hyperlink r:id="rId13" w:history="1">
                  <w:r>
                    <w:rPr>
                      <w:rStyle w:val="Hyperlink"/>
                    </w:rPr>
                    <w:t>jutka.amacher@spitalaffoltern.ch</w:t>
                  </w:r>
                </w:hyperlink>
                <w:r>
                  <w:t xml:space="preserve"> </w:t>
                </w:r>
                <w:hyperlink r:id="rId14" w:history="1"/>
              </w:p>
            </w:tc>
          </w:tr>
          <w:tr>
            <w:trPr>
              <w:trHeight w:val="454"/>
            </w:trPr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Kontaktperson bei Fragen:</w:t>
                </w:r>
              </w:p>
            </w:tc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Jutka Amacher</w:t>
                </w:r>
              </w:p>
            </w:tc>
            <w:tc>
              <w:tcPr>
                <w:tcW w:w="3448" w:type="dxa"/>
                <w:vAlign w:val="center"/>
              </w:tcPr>
              <w:p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044  714 33 04</w:t>
                </w:r>
              </w:p>
            </w:tc>
          </w:tr>
        </w:tbl>
        <w:p>
          <w:pPr>
            <w:rPr>
              <w:rFonts w:ascii="Arial" w:hAnsi="Arial" w:cs="Arial"/>
              <w:b/>
              <w:bCs/>
            </w:rPr>
          </w:pPr>
        </w:p>
      </w:sdtContent>
    </w:sdt>
    <w:sectPr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52AF"/>
    <w:multiLevelType w:val="hybridMultilevel"/>
    <w:tmpl w:val="AC3E5FD6"/>
    <w:lvl w:ilvl="0" w:tplc="735871E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E170E"/>
    <w:multiLevelType w:val="hybridMultilevel"/>
    <w:tmpl w:val="0532C1E4"/>
    <w:lvl w:ilvl="0" w:tplc="D5F46D7A">
      <w:start w:val="18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0231F"/>
    <w:multiLevelType w:val="hybridMultilevel"/>
    <w:tmpl w:val="143C8156"/>
    <w:lvl w:ilvl="0" w:tplc="93C0A6F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955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798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294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588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773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521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tka.amacher@spitalaffoltern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lrike.bauerfeind@spitalzollikerber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ie.vonorelli@triemli.zuerich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-medizin@spitalaffoltern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3811A0F8A4F54AB66A61969761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E6C18-24AD-4FB4-932A-05AA6D4AB973}"/>
      </w:docPartPr>
      <w:docPartBody>
        <w:p>
          <w:pPr>
            <w:pStyle w:val="2E33811A0F8A4F54AB66A61969761CE2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3AC8371C2B478A9FBE8076F4FF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1C5CD-43A9-43C1-9B4F-8C9F0F77A89E}"/>
      </w:docPartPr>
      <w:docPartBody>
        <w:p>
          <w:pPr>
            <w:pStyle w:val="3E3AC8371C2B478A9FBE8076F4FF324B4"/>
          </w:pPr>
          <w:r>
            <w:rPr>
              <w:rStyle w:val="Platzhaltertext"/>
            </w:rPr>
            <w:t>Vorname angeben.</w:t>
          </w:r>
        </w:p>
      </w:docPartBody>
    </w:docPart>
    <w:docPart>
      <w:docPartPr>
        <w:name w:val="18C71DBB914746D2B453621F360A4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628A1-49DF-4947-AA3A-CD3B98FD36C8}"/>
      </w:docPartPr>
      <w:docPartBody>
        <w:p>
          <w:pPr>
            <w:pStyle w:val="18C71DBB914746D2B453621F360A458C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5B306E00AE4C5280D5ED381233C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C6087-6DD4-4A82-8EFC-66DCEF715FA2}"/>
      </w:docPartPr>
      <w:docPartBody>
        <w:p>
          <w:pPr>
            <w:pStyle w:val="575B306E00AE4C5280D5ED381233CE0A7"/>
          </w:pP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F6581-842B-4258-82E0-2CF037DE211F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FFFF64F674C5DA29F2FB2DEED0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F5532-2104-4A8C-94B0-3A3A098D2FA2}"/>
      </w:docPartPr>
      <w:docPartBody>
        <w:p>
          <w:pPr>
            <w:pStyle w:val="A49FFFF64F674C5DA29F2FB2DEED09394"/>
          </w:pP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D2B2116E4D3041B988C4EBC920924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11824-B763-4EAD-8C09-5D22811315A7}"/>
      </w:docPartPr>
      <w:docPartBody>
        <w:p>
          <w:pPr>
            <w:pStyle w:val="D2B2116E4D3041B988C4EBC9209246D64"/>
          </w:pP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546492D75EB34557A72BD40C1AF63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2A1F-0DE7-4D00-82F0-8838B8BED797}"/>
      </w:docPartPr>
      <w:docPartBody>
        <w:p>
          <w:pPr>
            <w:pStyle w:val="546492D75EB34557A72BD40C1AF630B14"/>
          </w:pPr>
          <w:r>
            <w:rPr>
              <w:rStyle w:val="Platzhalt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FE3AC5F6EDD415FA5D612220351D6DA">
    <w:name w:val="3FE3AC5F6EDD415FA5D612220351D6DA"/>
    <w:rPr>
      <w:rFonts w:eastAsiaTheme="minorHAnsi"/>
      <w:lang w:eastAsia="en-US"/>
    </w:rPr>
  </w:style>
  <w:style w:type="paragraph" w:customStyle="1" w:styleId="3FE3AC5F6EDD415FA5D612220351D6DA1">
    <w:name w:val="3FE3AC5F6EDD415FA5D612220351D6DA1"/>
    <w:rPr>
      <w:rFonts w:eastAsiaTheme="minorHAnsi"/>
      <w:lang w:eastAsia="en-US"/>
    </w:rPr>
  </w:style>
  <w:style w:type="paragraph" w:customStyle="1" w:styleId="0F524EAD195249DA922F692E5C5E4269">
    <w:name w:val="0F524EAD195249DA922F692E5C5E4269"/>
    <w:rPr>
      <w:rFonts w:eastAsiaTheme="minorHAnsi"/>
      <w:lang w:eastAsia="en-US"/>
    </w:rPr>
  </w:style>
  <w:style w:type="paragraph" w:customStyle="1" w:styleId="3FE3AC5F6EDD415FA5D612220351D6DA2">
    <w:name w:val="3FE3AC5F6EDD415FA5D612220351D6DA2"/>
    <w:rPr>
      <w:rFonts w:eastAsiaTheme="minorHAnsi"/>
      <w:lang w:eastAsia="en-US"/>
    </w:rPr>
  </w:style>
  <w:style w:type="paragraph" w:customStyle="1" w:styleId="8F282B5FBD7640328332E966064ECAC4">
    <w:name w:val="8F282B5FBD7640328332E966064ECAC4"/>
  </w:style>
  <w:style w:type="paragraph" w:customStyle="1" w:styleId="2E33811A0F8A4F54AB66A61969761CE2">
    <w:name w:val="2E33811A0F8A4F54AB66A61969761CE2"/>
    <w:rPr>
      <w:rFonts w:eastAsiaTheme="minorHAnsi"/>
      <w:lang w:eastAsia="en-US"/>
    </w:rPr>
  </w:style>
  <w:style w:type="paragraph" w:customStyle="1" w:styleId="3E3AC8371C2B478A9FBE8076F4FF324B">
    <w:name w:val="3E3AC8371C2B478A9FBE8076F4FF324B"/>
    <w:rPr>
      <w:rFonts w:eastAsiaTheme="minorHAnsi"/>
      <w:lang w:eastAsia="en-US"/>
    </w:rPr>
  </w:style>
  <w:style w:type="paragraph" w:customStyle="1" w:styleId="18C71DBB914746D2B453621F360A458C">
    <w:name w:val="18C71DBB914746D2B453621F360A458C"/>
    <w:rPr>
      <w:rFonts w:eastAsiaTheme="minorHAnsi"/>
      <w:lang w:eastAsia="en-US"/>
    </w:rPr>
  </w:style>
  <w:style w:type="paragraph" w:customStyle="1" w:styleId="575B306E00AE4C5280D5ED381233CE0A">
    <w:name w:val="575B306E00AE4C5280D5ED381233CE0A"/>
    <w:rPr>
      <w:rFonts w:eastAsiaTheme="minorHAnsi"/>
      <w:lang w:eastAsia="en-US"/>
    </w:rPr>
  </w:style>
  <w:style w:type="paragraph" w:customStyle="1" w:styleId="2FD1FB90060D4BC1BD98ED67E5631909">
    <w:name w:val="2FD1FB90060D4BC1BD98ED67E5631909"/>
    <w:rPr>
      <w:rFonts w:eastAsiaTheme="minorHAnsi"/>
      <w:lang w:eastAsia="en-US"/>
    </w:rPr>
  </w:style>
  <w:style w:type="paragraph" w:customStyle="1" w:styleId="4BCA8B3A803D4F149BCC681F4307DA50">
    <w:name w:val="4BCA8B3A803D4F149BCC681F4307DA50"/>
    <w:rPr>
      <w:rFonts w:eastAsiaTheme="minorHAnsi"/>
      <w:lang w:eastAsia="en-US"/>
    </w:rPr>
  </w:style>
  <w:style w:type="paragraph" w:customStyle="1" w:styleId="EFE24C7E29904C778E1298724F014F86">
    <w:name w:val="EFE24C7E29904C778E1298724F014F86"/>
    <w:rPr>
      <w:rFonts w:eastAsiaTheme="minorHAnsi"/>
      <w:lang w:eastAsia="en-US"/>
    </w:rPr>
  </w:style>
  <w:style w:type="paragraph" w:customStyle="1" w:styleId="6E4B3EC4858941DCB99E8B8532F3D3FC">
    <w:name w:val="6E4B3EC4858941DCB99E8B8532F3D3FC"/>
    <w:rPr>
      <w:rFonts w:eastAsiaTheme="minorHAnsi"/>
      <w:lang w:eastAsia="en-US"/>
    </w:rPr>
  </w:style>
  <w:style w:type="paragraph" w:customStyle="1" w:styleId="581B7CB3FDD64F3FBB2B4AD96BBC6F9C">
    <w:name w:val="581B7CB3FDD64F3FBB2B4AD96BBC6F9C"/>
    <w:rPr>
      <w:rFonts w:eastAsiaTheme="minorHAnsi"/>
      <w:lang w:eastAsia="en-US"/>
    </w:rPr>
  </w:style>
  <w:style w:type="paragraph" w:customStyle="1" w:styleId="0F524EAD195249DA922F692E5C5E42691">
    <w:name w:val="0F524EAD195249DA922F692E5C5E42691"/>
    <w:rPr>
      <w:rFonts w:eastAsiaTheme="minorHAnsi"/>
      <w:lang w:eastAsia="en-US"/>
    </w:rPr>
  </w:style>
  <w:style w:type="paragraph" w:customStyle="1" w:styleId="8F282B5FBD7640328332E966064ECAC41">
    <w:name w:val="8F282B5FBD7640328332E966064ECAC41"/>
    <w:rPr>
      <w:rFonts w:eastAsiaTheme="minorHAnsi"/>
      <w:lang w:eastAsia="en-US"/>
    </w:rPr>
  </w:style>
  <w:style w:type="paragraph" w:customStyle="1" w:styleId="C23AFEBA6BE9415BACF5DD9C8560BEB5">
    <w:name w:val="C23AFEBA6BE9415BACF5DD9C8560BEB5"/>
  </w:style>
  <w:style w:type="paragraph" w:customStyle="1" w:styleId="04C0613C5C6A4D2CAC464CC72DDF83F0">
    <w:name w:val="04C0613C5C6A4D2CAC464CC72DDF83F0"/>
  </w:style>
  <w:style w:type="paragraph" w:customStyle="1" w:styleId="6088A9411AD7474A88D46F66FC2A5B12">
    <w:name w:val="6088A9411AD7474A88D46F66FC2A5B12"/>
  </w:style>
  <w:style w:type="paragraph" w:customStyle="1" w:styleId="0BC6EBADD7514D68BACDD7141D0C3C09">
    <w:name w:val="0BC6EBADD7514D68BACDD7141D0C3C09"/>
  </w:style>
  <w:style w:type="paragraph" w:customStyle="1" w:styleId="EF2133F39A994DC98EC432D0F5A1EC15">
    <w:name w:val="EF2133F39A994DC98EC432D0F5A1EC15"/>
  </w:style>
  <w:style w:type="paragraph" w:customStyle="1" w:styleId="9D610E8F324B43CB846EFDA815CBC670">
    <w:name w:val="9D610E8F324B43CB846EFDA815CBC670"/>
  </w:style>
  <w:style w:type="paragraph" w:customStyle="1" w:styleId="1BA232C6407543868A44A5D5B4B58DCB">
    <w:name w:val="1BA232C6407543868A44A5D5B4B58DCB"/>
  </w:style>
  <w:style w:type="paragraph" w:customStyle="1" w:styleId="2FC5752C009944C7AADFEDE5B5644529">
    <w:name w:val="2FC5752C009944C7AADFEDE5B5644529"/>
  </w:style>
  <w:style w:type="paragraph" w:customStyle="1" w:styleId="ACDD1EACB4244C17A36701A0EA054D1A">
    <w:name w:val="ACDD1EACB4244C17A36701A0EA054D1A"/>
  </w:style>
  <w:style w:type="paragraph" w:customStyle="1" w:styleId="4BB976382DF7411F9B91FC4F359A9485">
    <w:name w:val="4BB976382DF7411F9B91FC4F359A9485"/>
  </w:style>
  <w:style w:type="paragraph" w:customStyle="1" w:styleId="34551A31EDB94EDFBF1ADD2B334D80A8">
    <w:name w:val="34551A31EDB94EDFBF1ADD2B334D80A8"/>
  </w:style>
  <w:style w:type="paragraph" w:customStyle="1" w:styleId="A55F28D6127E45289BE9162C1CC329D9">
    <w:name w:val="A55F28D6127E45289BE9162C1CC329D9"/>
  </w:style>
  <w:style w:type="paragraph" w:customStyle="1" w:styleId="9E627FC2B1784B33BF8DFA0203AB04B0">
    <w:name w:val="9E627FC2B1784B33BF8DFA0203AB04B0"/>
  </w:style>
  <w:style w:type="paragraph" w:customStyle="1" w:styleId="D36B2C3A4E4847749EEC93FC729074EA">
    <w:name w:val="D36B2C3A4E4847749EEC93FC729074EA"/>
  </w:style>
  <w:style w:type="paragraph" w:customStyle="1" w:styleId="DADE98EC9EC7417593187F1F1B56D54E">
    <w:name w:val="DADE98EC9EC7417593187F1F1B56D54E"/>
  </w:style>
  <w:style w:type="paragraph" w:customStyle="1" w:styleId="86AAC0344FFD403894F1521F99B1244F">
    <w:name w:val="86AAC0344FFD403894F1521F99B1244F"/>
  </w:style>
  <w:style w:type="paragraph" w:customStyle="1" w:styleId="E798E80F004E4B16AE8B253688E9D83C">
    <w:name w:val="E798E80F004E4B16AE8B253688E9D83C"/>
  </w:style>
  <w:style w:type="paragraph" w:customStyle="1" w:styleId="82D0CE008E6B4C7DB511C4BC32D9B687">
    <w:name w:val="82D0CE008E6B4C7DB511C4BC32D9B687"/>
  </w:style>
  <w:style w:type="paragraph" w:customStyle="1" w:styleId="89EAF69237114F5DAF1A4B63872DB517">
    <w:name w:val="89EAF69237114F5DAF1A4B63872DB517"/>
  </w:style>
  <w:style w:type="paragraph" w:customStyle="1" w:styleId="6B4E2AFBB3EC4570BA65EEB074281887">
    <w:name w:val="6B4E2AFBB3EC4570BA65EEB074281887"/>
  </w:style>
  <w:style w:type="paragraph" w:customStyle="1" w:styleId="ADB589C6D7534CBA84E083281B83EE18">
    <w:name w:val="ADB589C6D7534CBA84E083281B83EE18"/>
  </w:style>
  <w:style w:type="paragraph" w:customStyle="1" w:styleId="467E814B261A4370B485310F9593A4B8">
    <w:name w:val="467E814B261A4370B485310F9593A4B8"/>
  </w:style>
  <w:style w:type="paragraph" w:customStyle="1" w:styleId="2E33811A0F8A4F54AB66A61969761CE21">
    <w:name w:val="2E33811A0F8A4F54AB66A61969761CE21"/>
    <w:rPr>
      <w:rFonts w:eastAsiaTheme="minorHAnsi"/>
      <w:lang w:eastAsia="en-US"/>
    </w:rPr>
  </w:style>
  <w:style w:type="paragraph" w:customStyle="1" w:styleId="3E3AC8371C2B478A9FBE8076F4FF324B1">
    <w:name w:val="3E3AC8371C2B478A9FBE8076F4FF324B1"/>
    <w:rPr>
      <w:rFonts w:eastAsiaTheme="minorHAnsi"/>
      <w:lang w:eastAsia="en-US"/>
    </w:rPr>
  </w:style>
  <w:style w:type="paragraph" w:customStyle="1" w:styleId="18C71DBB914746D2B453621F360A458C1">
    <w:name w:val="18C71DBB914746D2B453621F360A458C1"/>
    <w:rPr>
      <w:rFonts w:eastAsiaTheme="minorHAnsi"/>
      <w:lang w:eastAsia="en-US"/>
    </w:rPr>
  </w:style>
  <w:style w:type="paragraph" w:customStyle="1" w:styleId="575B306E00AE4C5280D5ED381233CE0A1">
    <w:name w:val="575B306E00AE4C5280D5ED381233CE0A1"/>
    <w:rPr>
      <w:rFonts w:eastAsiaTheme="minorHAnsi"/>
      <w:lang w:eastAsia="en-US"/>
    </w:rPr>
  </w:style>
  <w:style w:type="paragraph" w:customStyle="1" w:styleId="2FD1FB90060D4BC1BD98ED67E56319091">
    <w:name w:val="2FD1FB90060D4BC1BD98ED67E56319091"/>
    <w:rPr>
      <w:rFonts w:eastAsiaTheme="minorHAnsi"/>
      <w:lang w:eastAsia="en-US"/>
    </w:rPr>
  </w:style>
  <w:style w:type="paragraph" w:customStyle="1" w:styleId="4BCA8B3A803D4F149BCC681F4307DA501">
    <w:name w:val="4BCA8B3A803D4F149BCC681F4307DA501"/>
    <w:rPr>
      <w:rFonts w:eastAsiaTheme="minorHAnsi"/>
      <w:lang w:eastAsia="en-US"/>
    </w:rPr>
  </w:style>
  <w:style w:type="paragraph" w:customStyle="1" w:styleId="EFE24C7E29904C778E1298724F014F861">
    <w:name w:val="EFE24C7E29904C778E1298724F014F861"/>
    <w:rPr>
      <w:rFonts w:eastAsiaTheme="minorHAnsi"/>
      <w:lang w:eastAsia="en-US"/>
    </w:rPr>
  </w:style>
  <w:style w:type="paragraph" w:customStyle="1" w:styleId="567857DC82AC4DC294F2EA8E531DFDAF">
    <w:name w:val="567857DC82AC4DC294F2EA8E531DFDAF"/>
    <w:rPr>
      <w:rFonts w:eastAsiaTheme="minorHAnsi"/>
      <w:lang w:eastAsia="en-US"/>
    </w:rPr>
  </w:style>
  <w:style w:type="paragraph" w:customStyle="1" w:styleId="6E4B3EC4858941DCB99E8B8532F3D3FC1">
    <w:name w:val="6E4B3EC4858941DCB99E8B8532F3D3FC1"/>
    <w:rPr>
      <w:rFonts w:eastAsiaTheme="minorHAnsi"/>
      <w:lang w:eastAsia="en-US"/>
    </w:rPr>
  </w:style>
  <w:style w:type="paragraph" w:customStyle="1" w:styleId="581B7CB3FDD64F3FBB2B4AD96BBC6F9C1">
    <w:name w:val="581B7CB3FDD64F3FBB2B4AD96BBC6F9C1"/>
    <w:rPr>
      <w:rFonts w:eastAsiaTheme="minorHAnsi"/>
      <w:lang w:eastAsia="en-US"/>
    </w:rPr>
  </w:style>
  <w:style w:type="paragraph" w:customStyle="1" w:styleId="0F524EAD195249DA922F692E5C5E42692">
    <w:name w:val="0F524EAD195249DA922F692E5C5E42692"/>
    <w:rPr>
      <w:rFonts w:eastAsiaTheme="minorHAnsi"/>
      <w:lang w:eastAsia="en-US"/>
    </w:rPr>
  </w:style>
  <w:style w:type="paragraph" w:customStyle="1" w:styleId="8F282B5FBD7640328332E966064ECAC42">
    <w:name w:val="8F282B5FBD7640328332E966064ECAC42"/>
    <w:rPr>
      <w:rFonts w:eastAsiaTheme="minorHAnsi"/>
      <w:lang w:eastAsia="en-US"/>
    </w:rPr>
  </w:style>
  <w:style w:type="paragraph" w:customStyle="1" w:styleId="2E33811A0F8A4F54AB66A61969761CE22">
    <w:name w:val="2E33811A0F8A4F54AB66A61969761CE22"/>
    <w:rPr>
      <w:rFonts w:eastAsiaTheme="minorHAnsi"/>
      <w:lang w:eastAsia="en-US"/>
    </w:rPr>
  </w:style>
  <w:style w:type="paragraph" w:customStyle="1" w:styleId="3E3AC8371C2B478A9FBE8076F4FF324B2">
    <w:name w:val="3E3AC8371C2B478A9FBE8076F4FF324B2"/>
    <w:rPr>
      <w:rFonts w:eastAsiaTheme="minorHAnsi"/>
      <w:lang w:eastAsia="en-US"/>
    </w:rPr>
  </w:style>
  <w:style w:type="paragraph" w:customStyle="1" w:styleId="18C71DBB914746D2B453621F360A458C2">
    <w:name w:val="18C71DBB914746D2B453621F360A458C2"/>
    <w:rPr>
      <w:rFonts w:eastAsiaTheme="minorHAnsi"/>
      <w:lang w:eastAsia="en-US"/>
    </w:rPr>
  </w:style>
  <w:style w:type="paragraph" w:customStyle="1" w:styleId="575B306E00AE4C5280D5ED381233CE0A2">
    <w:name w:val="575B306E00AE4C5280D5ED381233CE0A2"/>
    <w:rPr>
      <w:rFonts w:eastAsiaTheme="minorHAnsi"/>
      <w:lang w:eastAsia="en-US"/>
    </w:rPr>
  </w:style>
  <w:style w:type="paragraph" w:customStyle="1" w:styleId="2FD1FB90060D4BC1BD98ED67E56319092">
    <w:name w:val="2FD1FB90060D4BC1BD98ED67E56319092"/>
    <w:rPr>
      <w:rFonts w:eastAsiaTheme="minorHAnsi"/>
      <w:lang w:eastAsia="en-US"/>
    </w:rPr>
  </w:style>
  <w:style w:type="paragraph" w:customStyle="1" w:styleId="4BCA8B3A803D4F149BCC681F4307DA502">
    <w:name w:val="4BCA8B3A803D4F149BCC681F4307DA502"/>
    <w:rPr>
      <w:rFonts w:eastAsiaTheme="minorHAnsi"/>
      <w:lang w:eastAsia="en-US"/>
    </w:rPr>
  </w:style>
  <w:style w:type="paragraph" w:customStyle="1" w:styleId="EFE24C7E29904C778E1298724F014F862">
    <w:name w:val="EFE24C7E29904C778E1298724F014F862"/>
    <w:rPr>
      <w:rFonts w:eastAsiaTheme="minorHAnsi"/>
      <w:lang w:eastAsia="en-US"/>
    </w:rPr>
  </w:style>
  <w:style w:type="paragraph" w:customStyle="1" w:styleId="567857DC82AC4DC294F2EA8E531DFDAF1">
    <w:name w:val="567857DC82AC4DC294F2EA8E531DFDAF1"/>
    <w:rPr>
      <w:rFonts w:eastAsiaTheme="minorHAnsi"/>
      <w:lang w:eastAsia="en-US"/>
    </w:rPr>
  </w:style>
  <w:style w:type="paragraph" w:customStyle="1" w:styleId="6E4B3EC4858941DCB99E8B8532F3D3FC2">
    <w:name w:val="6E4B3EC4858941DCB99E8B8532F3D3FC2"/>
    <w:rPr>
      <w:rFonts w:eastAsiaTheme="minorHAnsi"/>
      <w:lang w:eastAsia="en-US"/>
    </w:rPr>
  </w:style>
  <w:style w:type="paragraph" w:customStyle="1" w:styleId="581B7CB3FDD64F3FBB2B4AD96BBC6F9C2">
    <w:name w:val="581B7CB3FDD64F3FBB2B4AD96BBC6F9C2"/>
    <w:rPr>
      <w:rFonts w:eastAsiaTheme="minorHAnsi"/>
      <w:lang w:eastAsia="en-US"/>
    </w:rPr>
  </w:style>
  <w:style w:type="paragraph" w:customStyle="1" w:styleId="8BBA51175BFB4ED39EEB50475B58F70E">
    <w:name w:val="8BBA51175BFB4ED39EEB50475B58F70E"/>
    <w:rPr>
      <w:rFonts w:eastAsiaTheme="minorHAnsi"/>
      <w:lang w:eastAsia="en-US"/>
    </w:rPr>
  </w:style>
  <w:style w:type="paragraph" w:customStyle="1" w:styleId="E1BD1EAD0D2E46DD88A1A0833C779DDE">
    <w:name w:val="E1BD1EAD0D2E46DD88A1A0833C779DDE"/>
    <w:rPr>
      <w:rFonts w:eastAsiaTheme="minorHAnsi"/>
      <w:lang w:eastAsia="en-US"/>
    </w:rPr>
  </w:style>
  <w:style w:type="paragraph" w:customStyle="1" w:styleId="2E33811A0F8A4F54AB66A61969761CE23">
    <w:name w:val="2E33811A0F8A4F54AB66A61969761CE23"/>
    <w:rPr>
      <w:rFonts w:eastAsiaTheme="minorHAnsi"/>
      <w:lang w:eastAsia="en-US"/>
    </w:rPr>
  </w:style>
  <w:style w:type="paragraph" w:customStyle="1" w:styleId="3E3AC8371C2B478A9FBE8076F4FF324B3">
    <w:name w:val="3E3AC8371C2B478A9FBE8076F4FF324B3"/>
    <w:rPr>
      <w:rFonts w:eastAsiaTheme="minorHAnsi"/>
      <w:lang w:eastAsia="en-US"/>
    </w:rPr>
  </w:style>
  <w:style w:type="paragraph" w:customStyle="1" w:styleId="18C71DBB914746D2B453621F360A458C3">
    <w:name w:val="18C71DBB914746D2B453621F360A458C3"/>
    <w:rPr>
      <w:rFonts w:eastAsiaTheme="minorHAnsi"/>
      <w:lang w:eastAsia="en-US"/>
    </w:rPr>
  </w:style>
  <w:style w:type="paragraph" w:customStyle="1" w:styleId="575B306E00AE4C5280D5ED381233CE0A3">
    <w:name w:val="575B306E00AE4C5280D5ED381233CE0A3"/>
    <w:rPr>
      <w:rFonts w:eastAsiaTheme="minorHAnsi"/>
      <w:lang w:eastAsia="en-US"/>
    </w:rPr>
  </w:style>
  <w:style w:type="paragraph" w:customStyle="1" w:styleId="A49FFFF64F674C5DA29F2FB2DEED0939">
    <w:name w:val="A49FFFF64F674C5DA29F2FB2DEED0939"/>
    <w:rPr>
      <w:rFonts w:eastAsiaTheme="minorHAnsi"/>
      <w:lang w:eastAsia="en-US"/>
    </w:rPr>
  </w:style>
  <w:style w:type="paragraph" w:customStyle="1" w:styleId="D2B2116E4D3041B988C4EBC9209246D6">
    <w:name w:val="D2B2116E4D3041B988C4EBC9209246D6"/>
    <w:rPr>
      <w:rFonts w:eastAsiaTheme="minorHAnsi"/>
      <w:lang w:eastAsia="en-US"/>
    </w:rPr>
  </w:style>
  <w:style w:type="paragraph" w:customStyle="1" w:styleId="546492D75EB34557A72BD40C1AF630B1">
    <w:name w:val="546492D75EB34557A72BD40C1AF630B1"/>
    <w:rPr>
      <w:rFonts w:eastAsiaTheme="minorHAnsi"/>
      <w:lang w:eastAsia="en-US"/>
    </w:rPr>
  </w:style>
  <w:style w:type="paragraph" w:customStyle="1" w:styleId="F1B642339C6449258712C30FE62CD89B">
    <w:name w:val="F1B642339C6449258712C30FE62CD89B"/>
    <w:rPr>
      <w:rFonts w:eastAsiaTheme="minorHAnsi"/>
      <w:lang w:eastAsia="en-US"/>
    </w:rPr>
  </w:style>
  <w:style w:type="paragraph" w:customStyle="1" w:styleId="ED551DA5446844FFAEE4993066270665">
    <w:name w:val="ED551DA5446844FFAEE4993066270665"/>
    <w:rPr>
      <w:rFonts w:eastAsiaTheme="minorHAnsi"/>
      <w:lang w:eastAsia="en-US"/>
    </w:rPr>
  </w:style>
  <w:style w:type="paragraph" w:customStyle="1" w:styleId="C8950DCC74F24A529006D71AA7D8476E">
    <w:name w:val="C8950DCC74F24A529006D71AA7D8476E"/>
    <w:rPr>
      <w:rFonts w:eastAsiaTheme="minorHAnsi"/>
      <w:lang w:eastAsia="en-US"/>
    </w:rPr>
  </w:style>
  <w:style w:type="paragraph" w:customStyle="1" w:styleId="A10B69F9498B410A8EFF210C6C88D9E0">
    <w:name w:val="A10B69F9498B410A8EFF210C6C88D9E0"/>
    <w:rPr>
      <w:rFonts w:eastAsiaTheme="minorHAnsi"/>
      <w:lang w:eastAsia="en-US"/>
    </w:rPr>
  </w:style>
  <w:style w:type="paragraph" w:customStyle="1" w:styleId="1E33D30293734696AA0256DE59B03FBE">
    <w:name w:val="1E33D30293734696AA0256DE59B03FBE"/>
    <w:rPr>
      <w:rFonts w:eastAsiaTheme="minorHAnsi"/>
      <w:lang w:eastAsia="en-US"/>
    </w:rPr>
  </w:style>
  <w:style w:type="paragraph" w:customStyle="1" w:styleId="2E33811A0F8A4F54AB66A61969761CE24">
    <w:name w:val="2E33811A0F8A4F54AB66A61969761CE24"/>
    <w:rPr>
      <w:rFonts w:eastAsiaTheme="minorHAnsi"/>
      <w:lang w:eastAsia="en-US"/>
    </w:rPr>
  </w:style>
  <w:style w:type="paragraph" w:customStyle="1" w:styleId="3E3AC8371C2B478A9FBE8076F4FF324B4">
    <w:name w:val="3E3AC8371C2B478A9FBE8076F4FF324B4"/>
    <w:rPr>
      <w:rFonts w:eastAsiaTheme="minorHAnsi"/>
      <w:lang w:eastAsia="en-US"/>
    </w:rPr>
  </w:style>
  <w:style w:type="paragraph" w:customStyle="1" w:styleId="18C71DBB914746D2B453621F360A458C4">
    <w:name w:val="18C71DBB914746D2B453621F360A458C4"/>
    <w:rPr>
      <w:rFonts w:eastAsiaTheme="minorHAnsi"/>
      <w:lang w:eastAsia="en-US"/>
    </w:rPr>
  </w:style>
  <w:style w:type="paragraph" w:customStyle="1" w:styleId="575B306E00AE4C5280D5ED381233CE0A4">
    <w:name w:val="575B306E00AE4C5280D5ED381233CE0A4"/>
    <w:rPr>
      <w:rFonts w:eastAsiaTheme="minorHAnsi"/>
      <w:lang w:eastAsia="en-US"/>
    </w:rPr>
  </w:style>
  <w:style w:type="paragraph" w:customStyle="1" w:styleId="A49FFFF64F674C5DA29F2FB2DEED09391">
    <w:name w:val="A49FFFF64F674C5DA29F2FB2DEED09391"/>
    <w:rPr>
      <w:rFonts w:eastAsiaTheme="minorHAnsi"/>
      <w:lang w:eastAsia="en-US"/>
    </w:rPr>
  </w:style>
  <w:style w:type="paragraph" w:customStyle="1" w:styleId="D2B2116E4D3041B988C4EBC9209246D61">
    <w:name w:val="D2B2116E4D3041B988C4EBC9209246D61"/>
    <w:rPr>
      <w:rFonts w:eastAsiaTheme="minorHAnsi"/>
      <w:lang w:eastAsia="en-US"/>
    </w:rPr>
  </w:style>
  <w:style w:type="paragraph" w:customStyle="1" w:styleId="546492D75EB34557A72BD40C1AF630B11">
    <w:name w:val="546492D75EB34557A72BD40C1AF630B11"/>
    <w:rPr>
      <w:rFonts w:eastAsiaTheme="minorHAnsi"/>
      <w:lang w:eastAsia="en-US"/>
    </w:rPr>
  </w:style>
  <w:style w:type="paragraph" w:customStyle="1" w:styleId="F1B642339C6449258712C30FE62CD89B1">
    <w:name w:val="F1B642339C6449258712C30FE62CD89B1"/>
    <w:rPr>
      <w:rFonts w:eastAsiaTheme="minorHAnsi"/>
      <w:lang w:eastAsia="en-US"/>
    </w:rPr>
  </w:style>
  <w:style w:type="paragraph" w:customStyle="1" w:styleId="818FAD35C33D4D4FBA2A46D130828F5C">
    <w:name w:val="818FAD35C33D4D4FBA2A46D130828F5C"/>
    <w:rPr>
      <w:rFonts w:eastAsiaTheme="minorHAnsi"/>
      <w:lang w:eastAsia="en-US"/>
    </w:rPr>
  </w:style>
  <w:style w:type="paragraph" w:customStyle="1" w:styleId="BEB6A66B5C6A4E32B67A5AEC1B81BCE9">
    <w:name w:val="BEB6A66B5C6A4E32B67A5AEC1B81BCE9"/>
    <w:rPr>
      <w:rFonts w:eastAsiaTheme="minorHAnsi"/>
      <w:lang w:eastAsia="en-US"/>
    </w:rPr>
  </w:style>
  <w:style w:type="paragraph" w:customStyle="1" w:styleId="97AE5AE1AB014D7F9636178F31FCB4D6">
    <w:name w:val="97AE5AE1AB014D7F9636178F31FCB4D6"/>
    <w:rPr>
      <w:rFonts w:eastAsiaTheme="minorHAnsi"/>
      <w:lang w:eastAsia="en-US"/>
    </w:rPr>
  </w:style>
  <w:style w:type="paragraph" w:customStyle="1" w:styleId="CE1FE3EA87824F369398D04E541E240F">
    <w:name w:val="CE1FE3EA87824F369398D04E541E240F"/>
    <w:rPr>
      <w:rFonts w:eastAsiaTheme="minorHAnsi"/>
      <w:lang w:eastAsia="en-US"/>
    </w:rPr>
  </w:style>
  <w:style w:type="paragraph" w:customStyle="1" w:styleId="2E33811A0F8A4F54AB66A61969761CE25">
    <w:name w:val="2E33811A0F8A4F54AB66A61969761CE25"/>
    <w:rPr>
      <w:rFonts w:eastAsiaTheme="minorHAnsi"/>
      <w:lang w:eastAsia="en-US"/>
    </w:rPr>
  </w:style>
  <w:style w:type="paragraph" w:customStyle="1" w:styleId="18C71DBB914746D2B453621F360A458C5">
    <w:name w:val="18C71DBB914746D2B453621F360A458C5"/>
    <w:rPr>
      <w:rFonts w:eastAsiaTheme="minorHAnsi"/>
      <w:lang w:eastAsia="en-US"/>
    </w:rPr>
  </w:style>
  <w:style w:type="paragraph" w:customStyle="1" w:styleId="575B306E00AE4C5280D5ED381233CE0A5">
    <w:name w:val="575B306E00AE4C5280D5ED381233CE0A5"/>
    <w:rPr>
      <w:rFonts w:eastAsiaTheme="minorHAnsi"/>
      <w:lang w:eastAsia="en-US"/>
    </w:rPr>
  </w:style>
  <w:style w:type="paragraph" w:customStyle="1" w:styleId="A49FFFF64F674C5DA29F2FB2DEED09392">
    <w:name w:val="A49FFFF64F674C5DA29F2FB2DEED09392"/>
    <w:rPr>
      <w:rFonts w:eastAsiaTheme="minorHAnsi"/>
      <w:lang w:eastAsia="en-US"/>
    </w:rPr>
  </w:style>
  <w:style w:type="paragraph" w:customStyle="1" w:styleId="D2B2116E4D3041B988C4EBC9209246D62">
    <w:name w:val="D2B2116E4D3041B988C4EBC9209246D62"/>
    <w:rPr>
      <w:rFonts w:eastAsiaTheme="minorHAnsi"/>
      <w:lang w:eastAsia="en-US"/>
    </w:rPr>
  </w:style>
  <w:style w:type="paragraph" w:customStyle="1" w:styleId="546492D75EB34557A72BD40C1AF630B12">
    <w:name w:val="546492D75EB34557A72BD40C1AF630B12"/>
    <w:rPr>
      <w:rFonts w:eastAsiaTheme="minorHAnsi"/>
      <w:lang w:eastAsia="en-US"/>
    </w:rPr>
  </w:style>
  <w:style w:type="paragraph" w:customStyle="1" w:styleId="F1B642339C6449258712C30FE62CD89B2">
    <w:name w:val="F1B642339C6449258712C30FE62CD89B2"/>
    <w:rPr>
      <w:rFonts w:eastAsiaTheme="minorHAnsi"/>
      <w:lang w:eastAsia="en-US"/>
    </w:rPr>
  </w:style>
  <w:style w:type="paragraph" w:customStyle="1" w:styleId="384B12CB3A56474FAF9E530EE41606C4">
    <w:name w:val="384B12CB3A56474FAF9E530EE41606C4"/>
    <w:rPr>
      <w:rFonts w:eastAsiaTheme="minorHAnsi"/>
      <w:lang w:eastAsia="en-US"/>
    </w:rPr>
  </w:style>
  <w:style w:type="paragraph" w:customStyle="1" w:styleId="9A187F06BAD34251B7911958C608B74C">
    <w:name w:val="9A187F06BAD34251B7911958C608B74C"/>
    <w:rPr>
      <w:rFonts w:eastAsiaTheme="minorHAnsi"/>
      <w:lang w:eastAsia="en-US"/>
    </w:rPr>
  </w:style>
  <w:style w:type="paragraph" w:customStyle="1" w:styleId="C21E33A0715E4615BF8D3E22F0DBECFB">
    <w:name w:val="C21E33A0715E4615BF8D3E22F0DBECFB"/>
    <w:rPr>
      <w:rFonts w:eastAsiaTheme="minorHAnsi"/>
      <w:lang w:eastAsia="en-US"/>
    </w:rPr>
  </w:style>
  <w:style w:type="paragraph" w:customStyle="1" w:styleId="B8BB89727DAA4C36B160AE2DE6B2AE75">
    <w:name w:val="B8BB89727DAA4C36B160AE2DE6B2AE75"/>
    <w:rPr>
      <w:rFonts w:eastAsiaTheme="minorHAnsi"/>
      <w:lang w:eastAsia="en-US"/>
    </w:rPr>
  </w:style>
  <w:style w:type="paragraph" w:customStyle="1" w:styleId="2E33811A0F8A4F54AB66A61969761CE26">
    <w:name w:val="2E33811A0F8A4F54AB66A61969761CE26"/>
    <w:rPr>
      <w:rFonts w:eastAsiaTheme="minorHAnsi"/>
      <w:lang w:eastAsia="en-US"/>
    </w:rPr>
  </w:style>
  <w:style w:type="paragraph" w:customStyle="1" w:styleId="18C71DBB914746D2B453621F360A458C6">
    <w:name w:val="18C71DBB914746D2B453621F360A458C6"/>
    <w:rPr>
      <w:rFonts w:eastAsiaTheme="minorHAnsi"/>
      <w:lang w:eastAsia="en-US"/>
    </w:rPr>
  </w:style>
  <w:style w:type="paragraph" w:customStyle="1" w:styleId="575B306E00AE4C5280D5ED381233CE0A6">
    <w:name w:val="575B306E00AE4C5280D5ED381233CE0A6"/>
    <w:rPr>
      <w:rFonts w:eastAsiaTheme="minorHAnsi"/>
      <w:lang w:eastAsia="en-US"/>
    </w:rPr>
  </w:style>
  <w:style w:type="paragraph" w:customStyle="1" w:styleId="A49FFFF64F674C5DA29F2FB2DEED09393">
    <w:name w:val="A49FFFF64F674C5DA29F2FB2DEED09393"/>
    <w:rPr>
      <w:rFonts w:eastAsiaTheme="minorHAnsi"/>
      <w:lang w:eastAsia="en-US"/>
    </w:rPr>
  </w:style>
  <w:style w:type="paragraph" w:customStyle="1" w:styleId="D2B2116E4D3041B988C4EBC9209246D63">
    <w:name w:val="D2B2116E4D3041B988C4EBC9209246D63"/>
    <w:rPr>
      <w:rFonts w:eastAsiaTheme="minorHAnsi"/>
      <w:lang w:eastAsia="en-US"/>
    </w:rPr>
  </w:style>
  <w:style w:type="paragraph" w:customStyle="1" w:styleId="546492D75EB34557A72BD40C1AF630B13">
    <w:name w:val="546492D75EB34557A72BD40C1AF630B13"/>
    <w:rPr>
      <w:rFonts w:eastAsiaTheme="minorHAnsi"/>
      <w:lang w:eastAsia="en-US"/>
    </w:rPr>
  </w:style>
  <w:style w:type="paragraph" w:customStyle="1" w:styleId="F1B642339C6449258712C30FE62CD89B3">
    <w:name w:val="F1B642339C6449258712C30FE62CD89B3"/>
    <w:rPr>
      <w:rFonts w:eastAsiaTheme="minorHAnsi"/>
      <w:lang w:eastAsia="en-US"/>
    </w:rPr>
  </w:style>
  <w:style w:type="paragraph" w:customStyle="1" w:styleId="748C49200F094B6AB5085F88C1DD42BA">
    <w:name w:val="748C49200F094B6AB5085F88C1DD42BA"/>
    <w:rPr>
      <w:rFonts w:eastAsiaTheme="minorHAnsi"/>
      <w:lang w:eastAsia="en-US"/>
    </w:rPr>
  </w:style>
  <w:style w:type="paragraph" w:customStyle="1" w:styleId="C221B4E13CC34EF68726BD2835718D2F">
    <w:name w:val="C221B4E13CC34EF68726BD2835718D2F"/>
    <w:rPr>
      <w:rFonts w:eastAsiaTheme="minorHAnsi"/>
      <w:lang w:eastAsia="en-US"/>
    </w:rPr>
  </w:style>
  <w:style w:type="paragraph" w:customStyle="1" w:styleId="6FECA1D0CC2C4FE28305403F7D27ECE0">
    <w:name w:val="6FECA1D0CC2C4FE28305403F7D27ECE0"/>
    <w:rPr>
      <w:rFonts w:eastAsiaTheme="minorHAnsi"/>
      <w:lang w:eastAsia="en-US"/>
    </w:rPr>
  </w:style>
  <w:style w:type="paragraph" w:customStyle="1" w:styleId="3575BF7A55BE4C189122E2B5A0E600AD">
    <w:name w:val="3575BF7A55BE4C189122E2B5A0E600AD"/>
    <w:rPr>
      <w:rFonts w:eastAsiaTheme="minorHAnsi"/>
      <w:lang w:eastAsia="en-US"/>
    </w:rPr>
  </w:style>
  <w:style w:type="paragraph" w:customStyle="1" w:styleId="18C71DBB914746D2B453621F360A458C7">
    <w:name w:val="18C71DBB914746D2B453621F360A458C7"/>
    <w:rPr>
      <w:rFonts w:eastAsiaTheme="minorHAnsi"/>
      <w:lang w:eastAsia="en-US"/>
    </w:rPr>
  </w:style>
  <w:style w:type="paragraph" w:customStyle="1" w:styleId="575B306E00AE4C5280D5ED381233CE0A7">
    <w:name w:val="575B306E00AE4C5280D5ED381233CE0A7"/>
    <w:rPr>
      <w:rFonts w:eastAsiaTheme="minorHAnsi"/>
      <w:lang w:eastAsia="en-US"/>
    </w:rPr>
  </w:style>
  <w:style w:type="paragraph" w:customStyle="1" w:styleId="A49FFFF64F674C5DA29F2FB2DEED09394">
    <w:name w:val="A49FFFF64F674C5DA29F2FB2DEED09394"/>
    <w:rPr>
      <w:rFonts w:eastAsiaTheme="minorHAnsi"/>
      <w:lang w:eastAsia="en-US"/>
    </w:rPr>
  </w:style>
  <w:style w:type="paragraph" w:customStyle="1" w:styleId="D2B2116E4D3041B988C4EBC9209246D64">
    <w:name w:val="D2B2116E4D3041B988C4EBC9209246D64"/>
    <w:rPr>
      <w:rFonts w:eastAsiaTheme="minorHAnsi"/>
      <w:lang w:eastAsia="en-US"/>
    </w:rPr>
  </w:style>
  <w:style w:type="paragraph" w:customStyle="1" w:styleId="546492D75EB34557A72BD40C1AF630B14">
    <w:name w:val="546492D75EB34557A72BD40C1AF630B14"/>
    <w:rPr>
      <w:rFonts w:eastAsiaTheme="minorHAnsi"/>
      <w:lang w:eastAsia="en-US"/>
    </w:rPr>
  </w:style>
  <w:style w:type="paragraph" w:customStyle="1" w:styleId="F1B642339C6449258712C30FE62CD89B4">
    <w:name w:val="F1B642339C6449258712C30FE62CD89B4"/>
    <w:rPr>
      <w:rFonts w:eastAsiaTheme="minorHAnsi"/>
      <w:lang w:eastAsia="en-US"/>
    </w:rPr>
  </w:style>
  <w:style w:type="paragraph" w:customStyle="1" w:styleId="748C49200F094B6AB5085F88C1DD42BA1">
    <w:name w:val="748C49200F094B6AB5085F88C1DD42BA1"/>
    <w:rPr>
      <w:rFonts w:eastAsiaTheme="minorHAnsi"/>
      <w:lang w:eastAsia="en-US"/>
    </w:rPr>
  </w:style>
  <w:style w:type="paragraph" w:customStyle="1" w:styleId="C221B4E13CC34EF68726BD2835718D2F1">
    <w:name w:val="C221B4E13CC34EF68726BD2835718D2F1"/>
    <w:rPr>
      <w:rFonts w:eastAsiaTheme="minorHAnsi"/>
      <w:lang w:eastAsia="en-US"/>
    </w:rPr>
  </w:style>
  <w:style w:type="paragraph" w:customStyle="1" w:styleId="6FECA1D0CC2C4FE28305403F7D27ECE01">
    <w:name w:val="6FECA1D0CC2C4FE28305403F7D27ECE01"/>
    <w:rPr>
      <w:rFonts w:eastAsiaTheme="minorHAnsi"/>
      <w:lang w:eastAsia="en-US"/>
    </w:rPr>
  </w:style>
  <w:style w:type="paragraph" w:customStyle="1" w:styleId="3575BF7A55BE4C189122E2B5A0E600AD1">
    <w:name w:val="3575BF7A55BE4C189122E2B5A0E600AD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FE3AC5F6EDD415FA5D612220351D6DA">
    <w:name w:val="3FE3AC5F6EDD415FA5D612220351D6DA"/>
    <w:rPr>
      <w:rFonts w:eastAsiaTheme="minorHAnsi"/>
      <w:lang w:eastAsia="en-US"/>
    </w:rPr>
  </w:style>
  <w:style w:type="paragraph" w:customStyle="1" w:styleId="3FE3AC5F6EDD415FA5D612220351D6DA1">
    <w:name w:val="3FE3AC5F6EDD415FA5D612220351D6DA1"/>
    <w:rPr>
      <w:rFonts w:eastAsiaTheme="minorHAnsi"/>
      <w:lang w:eastAsia="en-US"/>
    </w:rPr>
  </w:style>
  <w:style w:type="paragraph" w:customStyle="1" w:styleId="0F524EAD195249DA922F692E5C5E4269">
    <w:name w:val="0F524EAD195249DA922F692E5C5E4269"/>
    <w:rPr>
      <w:rFonts w:eastAsiaTheme="minorHAnsi"/>
      <w:lang w:eastAsia="en-US"/>
    </w:rPr>
  </w:style>
  <w:style w:type="paragraph" w:customStyle="1" w:styleId="3FE3AC5F6EDD415FA5D612220351D6DA2">
    <w:name w:val="3FE3AC5F6EDD415FA5D612220351D6DA2"/>
    <w:rPr>
      <w:rFonts w:eastAsiaTheme="minorHAnsi"/>
      <w:lang w:eastAsia="en-US"/>
    </w:rPr>
  </w:style>
  <w:style w:type="paragraph" w:customStyle="1" w:styleId="8F282B5FBD7640328332E966064ECAC4">
    <w:name w:val="8F282B5FBD7640328332E966064ECAC4"/>
  </w:style>
  <w:style w:type="paragraph" w:customStyle="1" w:styleId="2E33811A0F8A4F54AB66A61969761CE2">
    <w:name w:val="2E33811A0F8A4F54AB66A61969761CE2"/>
    <w:rPr>
      <w:rFonts w:eastAsiaTheme="minorHAnsi"/>
      <w:lang w:eastAsia="en-US"/>
    </w:rPr>
  </w:style>
  <w:style w:type="paragraph" w:customStyle="1" w:styleId="3E3AC8371C2B478A9FBE8076F4FF324B">
    <w:name w:val="3E3AC8371C2B478A9FBE8076F4FF324B"/>
    <w:rPr>
      <w:rFonts w:eastAsiaTheme="minorHAnsi"/>
      <w:lang w:eastAsia="en-US"/>
    </w:rPr>
  </w:style>
  <w:style w:type="paragraph" w:customStyle="1" w:styleId="18C71DBB914746D2B453621F360A458C">
    <w:name w:val="18C71DBB914746D2B453621F360A458C"/>
    <w:rPr>
      <w:rFonts w:eastAsiaTheme="minorHAnsi"/>
      <w:lang w:eastAsia="en-US"/>
    </w:rPr>
  </w:style>
  <w:style w:type="paragraph" w:customStyle="1" w:styleId="575B306E00AE4C5280D5ED381233CE0A">
    <w:name w:val="575B306E00AE4C5280D5ED381233CE0A"/>
    <w:rPr>
      <w:rFonts w:eastAsiaTheme="minorHAnsi"/>
      <w:lang w:eastAsia="en-US"/>
    </w:rPr>
  </w:style>
  <w:style w:type="paragraph" w:customStyle="1" w:styleId="2FD1FB90060D4BC1BD98ED67E5631909">
    <w:name w:val="2FD1FB90060D4BC1BD98ED67E5631909"/>
    <w:rPr>
      <w:rFonts w:eastAsiaTheme="minorHAnsi"/>
      <w:lang w:eastAsia="en-US"/>
    </w:rPr>
  </w:style>
  <w:style w:type="paragraph" w:customStyle="1" w:styleId="4BCA8B3A803D4F149BCC681F4307DA50">
    <w:name w:val="4BCA8B3A803D4F149BCC681F4307DA50"/>
    <w:rPr>
      <w:rFonts w:eastAsiaTheme="minorHAnsi"/>
      <w:lang w:eastAsia="en-US"/>
    </w:rPr>
  </w:style>
  <w:style w:type="paragraph" w:customStyle="1" w:styleId="EFE24C7E29904C778E1298724F014F86">
    <w:name w:val="EFE24C7E29904C778E1298724F014F86"/>
    <w:rPr>
      <w:rFonts w:eastAsiaTheme="minorHAnsi"/>
      <w:lang w:eastAsia="en-US"/>
    </w:rPr>
  </w:style>
  <w:style w:type="paragraph" w:customStyle="1" w:styleId="6E4B3EC4858941DCB99E8B8532F3D3FC">
    <w:name w:val="6E4B3EC4858941DCB99E8B8532F3D3FC"/>
    <w:rPr>
      <w:rFonts w:eastAsiaTheme="minorHAnsi"/>
      <w:lang w:eastAsia="en-US"/>
    </w:rPr>
  </w:style>
  <w:style w:type="paragraph" w:customStyle="1" w:styleId="581B7CB3FDD64F3FBB2B4AD96BBC6F9C">
    <w:name w:val="581B7CB3FDD64F3FBB2B4AD96BBC6F9C"/>
    <w:rPr>
      <w:rFonts w:eastAsiaTheme="minorHAnsi"/>
      <w:lang w:eastAsia="en-US"/>
    </w:rPr>
  </w:style>
  <w:style w:type="paragraph" w:customStyle="1" w:styleId="0F524EAD195249DA922F692E5C5E42691">
    <w:name w:val="0F524EAD195249DA922F692E5C5E42691"/>
    <w:rPr>
      <w:rFonts w:eastAsiaTheme="minorHAnsi"/>
      <w:lang w:eastAsia="en-US"/>
    </w:rPr>
  </w:style>
  <w:style w:type="paragraph" w:customStyle="1" w:styleId="8F282B5FBD7640328332E966064ECAC41">
    <w:name w:val="8F282B5FBD7640328332E966064ECAC41"/>
    <w:rPr>
      <w:rFonts w:eastAsiaTheme="minorHAnsi"/>
      <w:lang w:eastAsia="en-US"/>
    </w:rPr>
  </w:style>
  <w:style w:type="paragraph" w:customStyle="1" w:styleId="C23AFEBA6BE9415BACF5DD9C8560BEB5">
    <w:name w:val="C23AFEBA6BE9415BACF5DD9C8560BEB5"/>
  </w:style>
  <w:style w:type="paragraph" w:customStyle="1" w:styleId="04C0613C5C6A4D2CAC464CC72DDF83F0">
    <w:name w:val="04C0613C5C6A4D2CAC464CC72DDF83F0"/>
  </w:style>
  <w:style w:type="paragraph" w:customStyle="1" w:styleId="6088A9411AD7474A88D46F66FC2A5B12">
    <w:name w:val="6088A9411AD7474A88D46F66FC2A5B12"/>
  </w:style>
  <w:style w:type="paragraph" w:customStyle="1" w:styleId="0BC6EBADD7514D68BACDD7141D0C3C09">
    <w:name w:val="0BC6EBADD7514D68BACDD7141D0C3C09"/>
  </w:style>
  <w:style w:type="paragraph" w:customStyle="1" w:styleId="EF2133F39A994DC98EC432D0F5A1EC15">
    <w:name w:val="EF2133F39A994DC98EC432D0F5A1EC15"/>
  </w:style>
  <w:style w:type="paragraph" w:customStyle="1" w:styleId="9D610E8F324B43CB846EFDA815CBC670">
    <w:name w:val="9D610E8F324B43CB846EFDA815CBC670"/>
  </w:style>
  <w:style w:type="paragraph" w:customStyle="1" w:styleId="1BA232C6407543868A44A5D5B4B58DCB">
    <w:name w:val="1BA232C6407543868A44A5D5B4B58DCB"/>
  </w:style>
  <w:style w:type="paragraph" w:customStyle="1" w:styleId="2FC5752C009944C7AADFEDE5B5644529">
    <w:name w:val="2FC5752C009944C7AADFEDE5B5644529"/>
  </w:style>
  <w:style w:type="paragraph" w:customStyle="1" w:styleId="ACDD1EACB4244C17A36701A0EA054D1A">
    <w:name w:val="ACDD1EACB4244C17A36701A0EA054D1A"/>
  </w:style>
  <w:style w:type="paragraph" w:customStyle="1" w:styleId="4BB976382DF7411F9B91FC4F359A9485">
    <w:name w:val="4BB976382DF7411F9B91FC4F359A9485"/>
  </w:style>
  <w:style w:type="paragraph" w:customStyle="1" w:styleId="34551A31EDB94EDFBF1ADD2B334D80A8">
    <w:name w:val="34551A31EDB94EDFBF1ADD2B334D80A8"/>
  </w:style>
  <w:style w:type="paragraph" w:customStyle="1" w:styleId="A55F28D6127E45289BE9162C1CC329D9">
    <w:name w:val="A55F28D6127E45289BE9162C1CC329D9"/>
  </w:style>
  <w:style w:type="paragraph" w:customStyle="1" w:styleId="9E627FC2B1784B33BF8DFA0203AB04B0">
    <w:name w:val="9E627FC2B1784B33BF8DFA0203AB04B0"/>
  </w:style>
  <w:style w:type="paragraph" w:customStyle="1" w:styleId="D36B2C3A4E4847749EEC93FC729074EA">
    <w:name w:val="D36B2C3A4E4847749EEC93FC729074EA"/>
  </w:style>
  <w:style w:type="paragraph" w:customStyle="1" w:styleId="DADE98EC9EC7417593187F1F1B56D54E">
    <w:name w:val="DADE98EC9EC7417593187F1F1B56D54E"/>
  </w:style>
  <w:style w:type="paragraph" w:customStyle="1" w:styleId="86AAC0344FFD403894F1521F99B1244F">
    <w:name w:val="86AAC0344FFD403894F1521F99B1244F"/>
  </w:style>
  <w:style w:type="paragraph" w:customStyle="1" w:styleId="E798E80F004E4B16AE8B253688E9D83C">
    <w:name w:val="E798E80F004E4B16AE8B253688E9D83C"/>
  </w:style>
  <w:style w:type="paragraph" w:customStyle="1" w:styleId="82D0CE008E6B4C7DB511C4BC32D9B687">
    <w:name w:val="82D0CE008E6B4C7DB511C4BC32D9B687"/>
  </w:style>
  <w:style w:type="paragraph" w:customStyle="1" w:styleId="89EAF69237114F5DAF1A4B63872DB517">
    <w:name w:val="89EAF69237114F5DAF1A4B63872DB517"/>
  </w:style>
  <w:style w:type="paragraph" w:customStyle="1" w:styleId="6B4E2AFBB3EC4570BA65EEB074281887">
    <w:name w:val="6B4E2AFBB3EC4570BA65EEB074281887"/>
  </w:style>
  <w:style w:type="paragraph" w:customStyle="1" w:styleId="ADB589C6D7534CBA84E083281B83EE18">
    <w:name w:val="ADB589C6D7534CBA84E083281B83EE18"/>
  </w:style>
  <w:style w:type="paragraph" w:customStyle="1" w:styleId="467E814B261A4370B485310F9593A4B8">
    <w:name w:val="467E814B261A4370B485310F9593A4B8"/>
  </w:style>
  <w:style w:type="paragraph" w:customStyle="1" w:styleId="2E33811A0F8A4F54AB66A61969761CE21">
    <w:name w:val="2E33811A0F8A4F54AB66A61969761CE21"/>
    <w:rPr>
      <w:rFonts w:eastAsiaTheme="minorHAnsi"/>
      <w:lang w:eastAsia="en-US"/>
    </w:rPr>
  </w:style>
  <w:style w:type="paragraph" w:customStyle="1" w:styleId="3E3AC8371C2B478A9FBE8076F4FF324B1">
    <w:name w:val="3E3AC8371C2B478A9FBE8076F4FF324B1"/>
    <w:rPr>
      <w:rFonts w:eastAsiaTheme="minorHAnsi"/>
      <w:lang w:eastAsia="en-US"/>
    </w:rPr>
  </w:style>
  <w:style w:type="paragraph" w:customStyle="1" w:styleId="18C71DBB914746D2B453621F360A458C1">
    <w:name w:val="18C71DBB914746D2B453621F360A458C1"/>
    <w:rPr>
      <w:rFonts w:eastAsiaTheme="minorHAnsi"/>
      <w:lang w:eastAsia="en-US"/>
    </w:rPr>
  </w:style>
  <w:style w:type="paragraph" w:customStyle="1" w:styleId="575B306E00AE4C5280D5ED381233CE0A1">
    <w:name w:val="575B306E00AE4C5280D5ED381233CE0A1"/>
    <w:rPr>
      <w:rFonts w:eastAsiaTheme="minorHAnsi"/>
      <w:lang w:eastAsia="en-US"/>
    </w:rPr>
  </w:style>
  <w:style w:type="paragraph" w:customStyle="1" w:styleId="2FD1FB90060D4BC1BD98ED67E56319091">
    <w:name w:val="2FD1FB90060D4BC1BD98ED67E56319091"/>
    <w:rPr>
      <w:rFonts w:eastAsiaTheme="minorHAnsi"/>
      <w:lang w:eastAsia="en-US"/>
    </w:rPr>
  </w:style>
  <w:style w:type="paragraph" w:customStyle="1" w:styleId="4BCA8B3A803D4F149BCC681F4307DA501">
    <w:name w:val="4BCA8B3A803D4F149BCC681F4307DA501"/>
    <w:rPr>
      <w:rFonts w:eastAsiaTheme="minorHAnsi"/>
      <w:lang w:eastAsia="en-US"/>
    </w:rPr>
  </w:style>
  <w:style w:type="paragraph" w:customStyle="1" w:styleId="EFE24C7E29904C778E1298724F014F861">
    <w:name w:val="EFE24C7E29904C778E1298724F014F861"/>
    <w:rPr>
      <w:rFonts w:eastAsiaTheme="minorHAnsi"/>
      <w:lang w:eastAsia="en-US"/>
    </w:rPr>
  </w:style>
  <w:style w:type="paragraph" w:customStyle="1" w:styleId="567857DC82AC4DC294F2EA8E531DFDAF">
    <w:name w:val="567857DC82AC4DC294F2EA8E531DFDAF"/>
    <w:rPr>
      <w:rFonts w:eastAsiaTheme="minorHAnsi"/>
      <w:lang w:eastAsia="en-US"/>
    </w:rPr>
  </w:style>
  <w:style w:type="paragraph" w:customStyle="1" w:styleId="6E4B3EC4858941DCB99E8B8532F3D3FC1">
    <w:name w:val="6E4B3EC4858941DCB99E8B8532F3D3FC1"/>
    <w:rPr>
      <w:rFonts w:eastAsiaTheme="minorHAnsi"/>
      <w:lang w:eastAsia="en-US"/>
    </w:rPr>
  </w:style>
  <w:style w:type="paragraph" w:customStyle="1" w:styleId="581B7CB3FDD64F3FBB2B4AD96BBC6F9C1">
    <w:name w:val="581B7CB3FDD64F3FBB2B4AD96BBC6F9C1"/>
    <w:rPr>
      <w:rFonts w:eastAsiaTheme="minorHAnsi"/>
      <w:lang w:eastAsia="en-US"/>
    </w:rPr>
  </w:style>
  <w:style w:type="paragraph" w:customStyle="1" w:styleId="0F524EAD195249DA922F692E5C5E42692">
    <w:name w:val="0F524EAD195249DA922F692E5C5E42692"/>
    <w:rPr>
      <w:rFonts w:eastAsiaTheme="minorHAnsi"/>
      <w:lang w:eastAsia="en-US"/>
    </w:rPr>
  </w:style>
  <w:style w:type="paragraph" w:customStyle="1" w:styleId="8F282B5FBD7640328332E966064ECAC42">
    <w:name w:val="8F282B5FBD7640328332E966064ECAC42"/>
    <w:rPr>
      <w:rFonts w:eastAsiaTheme="minorHAnsi"/>
      <w:lang w:eastAsia="en-US"/>
    </w:rPr>
  </w:style>
  <w:style w:type="paragraph" w:customStyle="1" w:styleId="2E33811A0F8A4F54AB66A61969761CE22">
    <w:name w:val="2E33811A0F8A4F54AB66A61969761CE22"/>
    <w:rPr>
      <w:rFonts w:eastAsiaTheme="minorHAnsi"/>
      <w:lang w:eastAsia="en-US"/>
    </w:rPr>
  </w:style>
  <w:style w:type="paragraph" w:customStyle="1" w:styleId="3E3AC8371C2B478A9FBE8076F4FF324B2">
    <w:name w:val="3E3AC8371C2B478A9FBE8076F4FF324B2"/>
    <w:rPr>
      <w:rFonts w:eastAsiaTheme="minorHAnsi"/>
      <w:lang w:eastAsia="en-US"/>
    </w:rPr>
  </w:style>
  <w:style w:type="paragraph" w:customStyle="1" w:styleId="18C71DBB914746D2B453621F360A458C2">
    <w:name w:val="18C71DBB914746D2B453621F360A458C2"/>
    <w:rPr>
      <w:rFonts w:eastAsiaTheme="minorHAnsi"/>
      <w:lang w:eastAsia="en-US"/>
    </w:rPr>
  </w:style>
  <w:style w:type="paragraph" w:customStyle="1" w:styleId="575B306E00AE4C5280D5ED381233CE0A2">
    <w:name w:val="575B306E00AE4C5280D5ED381233CE0A2"/>
    <w:rPr>
      <w:rFonts w:eastAsiaTheme="minorHAnsi"/>
      <w:lang w:eastAsia="en-US"/>
    </w:rPr>
  </w:style>
  <w:style w:type="paragraph" w:customStyle="1" w:styleId="2FD1FB90060D4BC1BD98ED67E56319092">
    <w:name w:val="2FD1FB90060D4BC1BD98ED67E56319092"/>
    <w:rPr>
      <w:rFonts w:eastAsiaTheme="minorHAnsi"/>
      <w:lang w:eastAsia="en-US"/>
    </w:rPr>
  </w:style>
  <w:style w:type="paragraph" w:customStyle="1" w:styleId="4BCA8B3A803D4F149BCC681F4307DA502">
    <w:name w:val="4BCA8B3A803D4F149BCC681F4307DA502"/>
    <w:rPr>
      <w:rFonts w:eastAsiaTheme="minorHAnsi"/>
      <w:lang w:eastAsia="en-US"/>
    </w:rPr>
  </w:style>
  <w:style w:type="paragraph" w:customStyle="1" w:styleId="EFE24C7E29904C778E1298724F014F862">
    <w:name w:val="EFE24C7E29904C778E1298724F014F862"/>
    <w:rPr>
      <w:rFonts w:eastAsiaTheme="minorHAnsi"/>
      <w:lang w:eastAsia="en-US"/>
    </w:rPr>
  </w:style>
  <w:style w:type="paragraph" w:customStyle="1" w:styleId="567857DC82AC4DC294F2EA8E531DFDAF1">
    <w:name w:val="567857DC82AC4DC294F2EA8E531DFDAF1"/>
    <w:rPr>
      <w:rFonts w:eastAsiaTheme="minorHAnsi"/>
      <w:lang w:eastAsia="en-US"/>
    </w:rPr>
  </w:style>
  <w:style w:type="paragraph" w:customStyle="1" w:styleId="6E4B3EC4858941DCB99E8B8532F3D3FC2">
    <w:name w:val="6E4B3EC4858941DCB99E8B8532F3D3FC2"/>
    <w:rPr>
      <w:rFonts w:eastAsiaTheme="minorHAnsi"/>
      <w:lang w:eastAsia="en-US"/>
    </w:rPr>
  </w:style>
  <w:style w:type="paragraph" w:customStyle="1" w:styleId="581B7CB3FDD64F3FBB2B4AD96BBC6F9C2">
    <w:name w:val="581B7CB3FDD64F3FBB2B4AD96BBC6F9C2"/>
    <w:rPr>
      <w:rFonts w:eastAsiaTheme="minorHAnsi"/>
      <w:lang w:eastAsia="en-US"/>
    </w:rPr>
  </w:style>
  <w:style w:type="paragraph" w:customStyle="1" w:styleId="8BBA51175BFB4ED39EEB50475B58F70E">
    <w:name w:val="8BBA51175BFB4ED39EEB50475B58F70E"/>
    <w:rPr>
      <w:rFonts w:eastAsiaTheme="minorHAnsi"/>
      <w:lang w:eastAsia="en-US"/>
    </w:rPr>
  </w:style>
  <w:style w:type="paragraph" w:customStyle="1" w:styleId="E1BD1EAD0D2E46DD88A1A0833C779DDE">
    <w:name w:val="E1BD1EAD0D2E46DD88A1A0833C779DDE"/>
    <w:rPr>
      <w:rFonts w:eastAsiaTheme="minorHAnsi"/>
      <w:lang w:eastAsia="en-US"/>
    </w:rPr>
  </w:style>
  <w:style w:type="paragraph" w:customStyle="1" w:styleId="2E33811A0F8A4F54AB66A61969761CE23">
    <w:name w:val="2E33811A0F8A4F54AB66A61969761CE23"/>
    <w:rPr>
      <w:rFonts w:eastAsiaTheme="minorHAnsi"/>
      <w:lang w:eastAsia="en-US"/>
    </w:rPr>
  </w:style>
  <w:style w:type="paragraph" w:customStyle="1" w:styleId="3E3AC8371C2B478A9FBE8076F4FF324B3">
    <w:name w:val="3E3AC8371C2B478A9FBE8076F4FF324B3"/>
    <w:rPr>
      <w:rFonts w:eastAsiaTheme="minorHAnsi"/>
      <w:lang w:eastAsia="en-US"/>
    </w:rPr>
  </w:style>
  <w:style w:type="paragraph" w:customStyle="1" w:styleId="18C71DBB914746D2B453621F360A458C3">
    <w:name w:val="18C71DBB914746D2B453621F360A458C3"/>
    <w:rPr>
      <w:rFonts w:eastAsiaTheme="minorHAnsi"/>
      <w:lang w:eastAsia="en-US"/>
    </w:rPr>
  </w:style>
  <w:style w:type="paragraph" w:customStyle="1" w:styleId="575B306E00AE4C5280D5ED381233CE0A3">
    <w:name w:val="575B306E00AE4C5280D5ED381233CE0A3"/>
    <w:rPr>
      <w:rFonts w:eastAsiaTheme="minorHAnsi"/>
      <w:lang w:eastAsia="en-US"/>
    </w:rPr>
  </w:style>
  <w:style w:type="paragraph" w:customStyle="1" w:styleId="A49FFFF64F674C5DA29F2FB2DEED0939">
    <w:name w:val="A49FFFF64F674C5DA29F2FB2DEED0939"/>
    <w:rPr>
      <w:rFonts w:eastAsiaTheme="minorHAnsi"/>
      <w:lang w:eastAsia="en-US"/>
    </w:rPr>
  </w:style>
  <w:style w:type="paragraph" w:customStyle="1" w:styleId="D2B2116E4D3041B988C4EBC9209246D6">
    <w:name w:val="D2B2116E4D3041B988C4EBC9209246D6"/>
    <w:rPr>
      <w:rFonts w:eastAsiaTheme="minorHAnsi"/>
      <w:lang w:eastAsia="en-US"/>
    </w:rPr>
  </w:style>
  <w:style w:type="paragraph" w:customStyle="1" w:styleId="546492D75EB34557A72BD40C1AF630B1">
    <w:name w:val="546492D75EB34557A72BD40C1AF630B1"/>
    <w:rPr>
      <w:rFonts w:eastAsiaTheme="minorHAnsi"/>
      <w:lang w:eastAsia="en-US"/>
    </w:rPr>
  </w:style>
  <w:style w:type="paragraph" w:customStyle="1" w:styleId="F1B642339C6449258712C30FE62CD89B">
    <w:name w:val="F1B642339C6449258712C30FE62CD89B"/>
    <w:rPr>
      <w:rFonts w:eastAsiaTheme="minorHAnsi"/>
      <w:lang w:eastAsia="en-US"/>
    </w:rPr>
  </w:style>
  <w:style w:type="paragraph" w:customStyle="1" w:styleId="ED551DA5446844FFAEE4993066270665">
    <w:name w:val="ED551DA5446844FFAEE4993066270665"/>
    <w:rPr>
      <w:rFonts w:eastAsiaTheme="minorHAnsi"/>
      <w:lang w:eastAsia="en-US"/>
    </w:rPr>
  </w:style>
  <w:style w:type="paragraph" w:customStyle="1" w:styleId="C8950DCC74F24A529006D71AA7D8476E">
    <w:name w:val="C8950DCC74F24A529006D71AA7D8476E"/>
    <w:rPr>
      <w:rFonts w:eastAsiaTheme="minorHAnsi"/>
      <w:lang w:eastAsia="en-US"/>
    </w:rPr>
  </w:style>
  <w:style w:type="paragraph" w:customStyle="1" w:styleId="A10B69F9498B410A8EFF210C6C88D9E0">
    <w:name w:val="A10B69F9498B410A8EFF210C6C88D9E0"/>
    <w:rPr>
      <w:rFonts w:eastAsiaTheme="minorHAnsi"/>
      <w:lang w:eastAsia="en-US"/>
    </w:rPr>
  </w:style>
  <w:style w:type="paragraph" w:customStyle="1" w:styleId="1E33D30293734696AA0256DE59B03FBE">
    <w:name w:val="1E33D30293734696AA0256DE59B03FBE"/>
    <w:rPr>
      <w:rFonts w:eastAsiaTheme="minorHAnsi"/>
      <w:lang w:eastAsia="en-US"/>
    </w:rPr>
  </w:style>
  <w:style w:type="paragraph" w:customStyle="1" w:styleId="2E33811A0F8A4F54AB66A61969761CE24">
    <w:name w:val="2E33811A0F8A4F54AB66A61969761CE24"/>
    <w:rPr>
      <w:rFonts w:eastAsiaTheme="minorHAnsi"/>
      <w:lang w:eastAsia="en-US"/>
    </w:rPr>
  </w:style>
  <w:style w:type="paragraph" w:customStyle="1" w:styleId="3E3AC8371C2B478A9FBE8076F4FF324B4">
    <w:name w:val="3E3AC8371C2B478A9FBE8076F4FF324B4"/>
    <w:rPr>
      <w:rFonts w:eastAsiaTheme="minorHAnsi"/>
      <w:lang w:eastAsia="en-US"/>
    </w:rPr>
  </w:style>
  <w:style w:type="paragraph" w:customStyle="1" w:styleId="18C71DBB914746D2B453621F360A458C4">
    <w:name w:val="18C71DBB914746D2B453621F360A458C4"/>
    <w:rPr>
      <w:rFonts w:eastAsiaTheme="minorHAnsi"/>
      <w:lang w:eastAsia="en-US"/>
    </w:rPr>
  </w:style>
  <w:style w:type="paragraph" w:customStyle="1" w:styleId="575B306E00AE4C5280D5ED381233CE0A4">
    <w:name w:val="575B306E00AE4C5280D5ED381233CE0A4"/>
    <w:rPr>
      <w:rFonts w:eastAsiaTheme="minorHAnsi"/>
      <w:lang w:eastAsia="en-US"/>
    </w:rPr>
  </w:style>
  <w:style w:type="paragraph" w:customStyle="1" w:styleId="A49FFFF64F674C5DA29F2FB2DEED09391">
    <w:name w:val="A49FFFF64F674C5DA29F2FB2DEED09391"/>
    <w:rPr>
      <w:rFonts w:eastAsiaTheme="minorHAnsi"/>
      <w:lang w:eastAsia="en-US"/>
    </w:rPr>
  </w:style>
  <w:style w:type="paragraph" w:customStyle="1" w:styleId="D2B2116E4D3041B988C4EBC9209246D61">
    <w:name w:val="D2B2116E4D3041B988C4EBC9209246D61"/>
    <w:rPr>
      <w:rFonts w:eastAsiaTheme="minorHAnsi"/>
      <w:lang w:eastAsia="en-US"/>
    </w:rPr>
  </w:style>
  <w:style w:type="paragraph" w:customStyle="1" w:styleId="546492D75EB34557A72BD40C1AF630B11">
    <w:name w:val="546492D75EB34557A72BD40C1AF630B11"/>
    <w:rPr>
      <w:rFonts w:eastAsiaTheme="minorHAnsi"/>
      <w:lang w:eastAsia="en-US"/>
    </w:rPr>
  </w:style>
  <w:style w:type="paragraph" w:customStyle="1" w:styleId="F1B642339C6449258712C30FE62CD89B1">
    <w:name w:val="F1B642339C6449258712C30FE62CD89B1"/>
    <w:rPr>
      <w:rFonts w:eastAsiaTheme="minorHAnsi"/>
      <w:lang w:eastAsia="en-US"/>
    </w:rPr>
  </w:style>
  <w:style w:type="paragraph" w:customStyle="1" w:styleId="818FAD35C33D4D4FBA2A46D130828F5C">
    <w:name w:val="818FAD35C33D4D4FBA2A46D130828F5C"/>
    <w:rPr>
      <w:rFonts w:eastAsiaTheme="minorHAnsi"/>
      <w:lang w:eastAsia="en-US"/>
    </w:rPr>
  </w:style>
  <w:style w:type="paragraph" w:customStyle="1" w:styleId="BEB6A66B5C6A4E32B67A5AEC1B81BCE9">
    <w:name w:val="BEB6A66B5C6A4E32B67A5AEC1B81BCE9"/>
    <w:rPr>
      <w:rFonts w:eastAsiaTheme="minorHAnsi"/>
      <w:lang w:eastAsia="en-US"/>
    </w:rPr>
  </w:style>
  <w:style w:type="paragraph" w:customStyle="1" w:styleId="97AE5AE1AB014D7F9636178F31FCB4D6">
    <w:name w:val="97AE5AE1AB014D7F9636178F31FCB4D6"/>
    <w:rPr>
      <w:rFonts w:eastAsiaTheme="minorHAnsi"/>
      <w:lang w:eastAsia="en-US"/>
    </w:rPr>
  </w:style>
  <w:style w:type="paragraph" w:customStyle="1" w:styleId="CE1FE3EA87824F369398D04E541E240F">
    <w:name w:val="CE1FE3EA87824F369398D04E541E240F"/>
    <w:rPr>
      <w:rFonts w:eastAsiaTheme="minorHAnsi"/>
      <w:lang w:eastAsia="en-US"/>
    </w:rPr>
  </w:style>
  <w:style w:type="paragraph" w:customStyle="1" w:styleId="2E33811A0F8A4F54AB66A61969761CE25">
    <w:name w:val="2E33811A0F8A4F54AB66A61969761CE25"/>
    <w:rPr>
      <w:rFonts w:eastAsiaTheme="minorHAnsi"/>
      <w:lang w:eastAsia="en-US"/>
    </w:rPr>
  </w:style>
  <w:style w:type="paragraph" w:customStyle="1" w:styleId="18C71DBB914746D2B453621F360A458C5">
    <w:name w:val="18C71DBB914746D2B453621F360A458C5"/>
    <w:rPr>
      <w:rFonts w:eastAsiaTheme="minorHAnsi"/>
      <w:lang w:eastAsia="en-US"/>
    </w:rPr>
  </w:style>
  <w:style w:type="paragraph" w:customStyle="1" w:styleId="575B306E00AE4C5280D5ED381233CE0A5">
    <w:name w:val="575B306E00AE4C5280D5ED381233CE0A5"/>
    <w:rPr>
      <w:rFonts w:eastAsiaTheme="minorHAnsi"/>
      <w:lang w:eastAsia="en-US"/>
    </w:rPr>
  </w:style>
  <w:style w:type="paragraph" w:customStyle="1" w:styleId="A49FFFF64F674C5DA29F2FB2DEED09392">
    <w:name w:val="A49FFFF64F674C5DA29F2FB2DEED09392"/>
    <w:rPr>
      <w:rFonts w:eastAsiaTheme="minorHAnsi"/>
      <w:lang w:eastAsia="en-US"/>
    </w:rPr>
  </w:style>
  <w:style w:type="paragraph" w:customStyle="1" w:styleId="D2B2116E4D3041B988C4EBC9209246D62">
    <w:name w:val="D2B2116E4D3041B988C4EBC9209246D62"/>
    <w:rPr>
      <w:rFonts w:eastAsiaTheme="minorHAnsi"/>
      <w:lang w:eastAsia="en-US"/>
    </w:rPr>
  </w:style>
  <w:style w:type="paragraph" w:customStyle="1" w:styleId="546492D75EB34557A72BD40C1AF630B12">
    <w:name w:val="546492D75EB34557A72BD40C1AF630B12"/>
    <w:rPr>
      <w:rFonts w:eastAsiaTheme="minorHAnsi"/>
      <w:lang w:eastAsia="en-US"/>
    </w:rPr>
  </w:style>
  <w:style w:type="paragraph" w:customStyle="1" w:styleId="F1B642339C6449258712C30FE62CD89B2">
    <w:name w:val="F1B642339C6449258712C30FE62CD89B2"/>
    <w:rPr>
      <w:rFonts w:eastAsiaTheme="minorHAnsi"/>
      <w:lang w:eastAsia="en-US"/>
    </w:rPr>
  </w:style>
  <w:style w:type="paragraph" w:customStyle="1" w:styleId="384B12CB3A56474FAF9E530EE41606C4">
    <w:name w:val="384B12CB3A56474FAF9E530EE41606C4"/>
    <w:rPr>
      <w:rFonts w:eastAsiaTheme="minorHAnsi"/>
      <w:lang w:eastAsia="en-US"/>
    </w:rPr>
  </w:style>
  <w:style w:type="paragraph" w:customStyle="1" w:styleId="9A187F06BAD34251B7911958C608B74C">
    <w:name w:val="9A187F06BAD34251B7911958C608B74C"/>
    <w:rPr>
      <w:rFonts w:eastAsiaTheme="minorHAnsi"/>
      <w:lang w:eastAsia="en-US"/>
    </w:rPr>
  </w:style>
  <w:style w:type="paragraph" w:customStyle="1" w:styleId="C21E33A0715E4615BF8D3E22F0DBECFB">
    <w:name w:val="C21E33A0715E4615BF8D3E22F0DBECFB"/>
    <w:rPr>
      <w:rFonts w:eastAsiaTheme="minorHAnsi"/>
      <w:lang w:eastAsia="en-US"/>
    </w:rPr>
  </w:style>
  <w:style w:type="paragraph" w:customStyle="1" w:styleId="B8BB89727DAA4C36B160AE2DE6B2AE75">
    <w:name w:val="B8BB89727DAA4C36B160AE2DE6B2AE75"/>
    <w:rPr>
      <w:rFonts w:eastAsiaTheme="minorHAnsi"/>
      <w:lang w:eastAsia="en-US"/>
    </w:rPr>
  </w:style>
  <w:style w:type="paragraph" w:customStyle="1" w:styleId="2E33811A0F8A4F54AB66A61969761CE26">
    <w:name w:val="2E33811A0F8A4F54AB66A61969761CE26"/>
    <w:rPr>
      <w:rFonts w:eastAsiaTheme="minorHAnsi"/>
      <w:lang w:eastAsia="en-US"/>
    </w:rPr>
  </w:style>
  <w:style w:type="paragraph" w:customStyle="1" w:styleId="18C71DBB914746D2B453621F360A458C6">
    <w:name w:val="18C71DBB914746D2B453621F360A458C6"/>
    <w:rPr>
      <w:rFonts w:eastAsiaTheme="minorHAnsi"/>
      <w:lang w:eastAsia="en-US"/>
    </w:rPr>
  </w:style>
  <w:style w:type="paragraph" w:customStyle="1" w:styleId="575B306E00AE4C5280D5ED381233CE0A6">
    <w:name w:val="575B306E00AE4C5280D5ED381233CE0A6"/>
    <w:rPr>
      <w:rFonts w:eastAsiaTheme="minorHAnsi"/>
      <w:lang w:eastAsia="en-US"/>
    </w:rPr>
  </w:style>
  <w:style w:type="paragraph" w:customStyle="1" w:styleId="A49FFFF64F674C5DA29F2FB2DEED09393">
    <w:name w:val="A49FFFF64F674C5DA29F2FB2DEED09393"/>
    <w:rPr>
      <w:rFonts w:eastAsiaTheme="minorHAnsi"/>
      <w:lang w:eastAsia="en-US"/>
    </w:rPr>
  </w:style>
  <w:style w:type="paragraph" w:customStyle="1" w:styleId="D2B2116E4D3041B988C4EBC9209246D63">
    <w:name w:val="D2B2116E4D3041B988C4EBC9209246D63"/>
    <w:rPr>
      <w:rFonts w:eastAsiaTheme="minorHAnsi"/>
      <w:lang w:eastAsia="en-US"/>
    </w:rPr>
  </w:style>
  <w:style w:type="paragraph" w:customStyle="1" w:styleId="546492D75EB34557A72BD40C1AF630B13">
    <w:name w:val="546492D75EB34557A72BD40C1AF630B13"/>
    <w:rPr>
      <w:rFonts w:eastAsiaTheme="minorHAnsi"/>
      <w:lang w:eastAsia="en-US"/>
    </w:rPr>
  </w:style>
  <w:style w:type="paragraph" w:customStyle="1" w:styleId="F1B642339C6449258712C30FE62CD89B3">
    <w:name w:val="F1B642339C6449258712C30FE62CD89B3"/>
    <w:rPr>
      <w:rFonts w:eastAsiaTheme="minorHAnsi"/>
      <w:lang w:eastAsia="en-US"/>
    </w:rPr>
  </w:style>
  <w:style w:type="paragraph" w:customStyle="1" w:styleId="748C49200F094B6AB5085F88C1DD42BA">
    <w:name w:val="748C49200F094B6AB5085F88C1DD42BA"/>
    <w:rPr>
      <w:rFonts w:eastAsiaTheme="minorHAnsi"/>
      <w:lang w:eastAsia="en-US"/>
    </w:rPr>
  </w:style>
  <w:style w:type="paragraph" w:customStyle="1" w:styleId="C221B4E13CC34EF68726BD2835718D2F">
    <w:name w:val="C221B4E13CC34EF68726BD2835718D2F"/>
    <w:rPr>
      <w:rFonts w:eastAsiaTheme="minorHAnsi"/>
      <w:lang w:eastAsia="en-US"/>
    </w:rPr>
  </w:style>
  <w:style w:type="paragraph" w:customStyle="1" w:styleId="6FECA1D0CC2C4FE28305403F7D27ECE0">
    <w:name w:val="6FECA1D0CC2C4FE28305403F7D27ECE0"/>
    <w:rPr>
      <w:rFonts w:eastAsiaTheme="minorHAnsi"/>
      <w:lang w:eastAsia="en-US"/>
    </w:rPr>
  </w:style>
  <w:style w:type="paragraph" w:customStyle="1" w:styleId="3575BF7A55BE4C189122E2B5A0E600AD">
    <w:name w:val="3575BF7A55BE4C189122E2B5A0E600AD"/>
    <w:rPr>
      <w:rFonts w:eastAsiaTheme="minorHAnsi"/>
      <w:lang w:eastAsia="en-US"/>
    </w:rPr>
  </w:style>
  <w:style w:type="paragraph" w:customStyle="1" w:styleId="18C71DBB914746D2B453621F360A458C7">
    <w:name w:val="18C71DBB914746D2B453621F360A458C7"/>
    <w:rPr>
      <w:rFonts w:eastAsiaTheme="minorHAnsi"/>
      <w:lang w:eastAsia="en-US"/>
    </w:rPr>
  </w:style>
  <w:style w:type="paragraph" w:customStyle="1" w:styleId="575B306E00AE4C5280D5ED381233CE0A7">
    <w:name w:val="575B306E00AE4C5280D5ED381233CE0A7"/>
    <w:rPr>
      <w:rFonts w:eastAsiaTheme="minorHAnsi"/>
      <w:lang w:eastAsia="en-US"/>
    </w:rPr>
  </w:style>
  <w:style w:type="paragraph" w:customStyle="1" w:styleId="A49FFFF64F674C5DA29F2FB2DEED09394">
    <w:name w:val="A49FFFF64F674C5DA29F2FB2DEED09394"/>
    <w:rPr>
      <w:rFonts w:eastAsiaTheme="minorHAnsi"/>
      <w:lang w:eastAsia="en-US"/>
    </w:rPr>
  </w:style>
  <w:style w:type="paragraph" w:customStyle="1" w:styleId="D2B2116E4D3041B988C4EBC9209246D64">
    <w:name w:val="D2B2116E4D3041B988C4EBC9209246D64"/>
    <w:rPr>
      <w:rFonts w:eastAsiaTheme="minorHAnsi"/>
      <w:lang w:eastAsia="en-US"/>
    </w:rPr>
  </w:style>
  <w:style w:type="paragraph" w:customStyle="1" w:styleId="546492D75EB34557A72BD40C1AF630B14">
    <w:name w:val="546492D75EB34557A72BD40C1AF630B14"/>
    <w:rPr>
      <w:rFonts w:eastAsiaTheme="minorHAnsi"/>
      <w:lang w:eastAsia="en-US"/>
    </w:rPr>
  </w:style>
  <w:style w:type="paragraph" w:customStyle="1" w:styleId="F1B642339C6449258712C30FE62CD89B4">
    <w:name w:val="F1B642339C6449258712C30FE62CD89B4"/>
    <w:rPr>
      <w:rFonts w:eastAsiaTheme="minorHAnsi"/>
      <w:lang w:eastAsia="en-US"/>
    </w:rPr>
  </w:style>
  <w:style w:type="paragraph" w:customStyle="1" w:styleId="748C49200F094B6AB5085F88C1DD42BA1">
    <w:name w:val="748C49200F094B6AB5085F88C1DD42BA1"/>
    <w:rPr>
      <w:rFonts w:eastAsiaTheme="minorHAnsi"/>
      <w:lang w:eastAsia="en-US"/>
    </w:rPr>
  </w:style>
  <w:style w:type="paragraph" w:customStyle="1" w:styleId="C221B4E13CC34EF68726BD2835718D2F1">
    <w:name w:val="C221B4E13CC34EF68726BD2835718D2F1"/>
    <w:rPr>
      <w:rFonts w:eastAsiaTheme="minorHAnsi"/>
      <w:lang w:eastAsia="en-US"/>
    </w:rPr>
  </w:style>
  <w:style w:type="paragraph" w:customStyle="1" w:styleId="6FECA1D0CC2C4FE28305403F7D27ECE01">
    <w:name w:val="6FECA1D0CC2C4FE28305403F7D27ECE01"/>
    <w:rPr>
      <w:rFonts w:eastAsiaTheme="minorHAnsi"/>
      <w:lang w:eastAsia="en-US"/>
    </w:rPr>
  </w:style>
  <w:style w:type="paragraph" w:customStyle="1" w:styleId="3575BF7A55BE4C189122E2B5A0E600AD1">
    <w:name w:val="3575BF7A55BE4C189122E2B5A0E600A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15FE-EC17-4F17-AD59-92D89C1C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Eichenberger</dc:creator>
  <cp:lastModifiedBy>Jutka Amacher</cp:lastModifiedBy>
  <cp:revision>3</cp:revision>
  <cp:lastPrinted>2022-05-31T07:49:00Z</cp:lastPrinted>
  <dcterms:created xsi:type="dcterms:W3CDTF">2022-06-09T15:41:00Z</dcterms:created>
  <dcterms:modified xsi:type="dcterms:W3CDTF">2022-06-09T15:41:00Z</dcterms:modified>
</cp:coreProperties>
</file>